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D5" w:rsidRPr="003F0446" w:rsidRDefault="007646D5" w:rsidP="0076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bookmarkStart w:id="0" w:name="_GoBack"/>
      <w:bookmarkEnd w:id="0"/>
      <w:r w:rsidRPr="003F0446">
        <w:rPr>
          <w:b/>
          <w:szCs w:val="28"/>
        </w:rPr>
        <w:t>Зарегистрирована</w:t>
      </w:r>
    </w:p>
    <w:p w:rsidR="007646D5" w:rsidRPr="003F0446" w:rsidRDefault="007646D5" w:rsidP="0076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b/>
          <w:szCs w:val="28"/>
        </w:rPr>
        <w:t xml:space="preserve">Отделом </w:t>
      </w:r>
      <w:proofErr w:type="spellStart"/>
      <w:r>
        <w:rPr>
          <w:b/>
          <w:szCs w:val="28"/>
        </w:rPr>
        <w:t>государствекнного</w:t>
      </w:r>
      <w:proofErr w:type="spellEnd"/>
      <w:r>
        <w:rPr>
          <w:b/>
          <w:szCs w:val="28"/>
        </w:rPr>
        <w:t xml:space="preserve"> пожарного надзора по г.Астрахани</w:t>
      </w:r>
    </w:p>
    <w:p w:rsidR="007646D5" w:rsidRPr="003F0446" w:rsidRDefault="007646D5" w:rsidP="0076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F0446">
        <w:rPr>
          <w:szCs w:val="28"/>
        </w:rPr>
        <w:t>Управления Государственного пожарного</w:t>
      </w:r>
    </w:p>
    <w:p w:rsidR="007646D5" w:rsidRPr="003F0446" w:rsidRDefault="007646D5" w:rsidP="0076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F0446">
        <w:rPr>
          <w:szCs w:val="28"/>
        </w:rPr>
        <w:t xml:space="preserve">надзора  ГУ МЧС России по </w:t>
      </w:r>
      <w:r>
        <w:rPr>
          <w:szCs w:val="28"/>
        </w:rPr>
        <w:t>Астраханской</w:t>
      </w:r>
    </w:p>
    <w:p w:rsidR="007646D5" w:rsidRPr="003F0446" w:rsidRDefault="007646D5" w:rsidP="0076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F0446">
        <w:rPr>
          <w:szCs w:val="28"/>
        </w:rPr>
        <w:t>области</w:t>
      </w:r>
    </w:p>
    <w:p w:rsidR="007646D5" w:rsidRPr="003F0446" w:rsidRDefault="007646D5" w:rsidP="0076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F0446">
        <w:rPr>
          <w:szCs w:val="28"/>
        </w:rPr>
        <w:t xml:space="preserve"> </w:t>
      </w:r>
    </w:p>
    <w:p w:rsidR="007646D5" w:rsidRPr="003F0446" w:rsidRDefault="007646D5" w:rsidP="0076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3F0446">
        <w:rPr>
          <w:szCs w:val="28"/>
        </w:rPr>
        <w:t xml:space="preserve"> "__"______________ 20___ г.</w:t>
      </w:r>
    </w:p>
    <w:p w:rsidR="007646D5" w:rsidRPr="003F0446" w:rsidRDefault="007646D5" w:rsidP="0076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7646D5" w:rsidRPr="003F0446" w:rsidRDefault="007646D5" w:rsidP="0076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T Extra" w:hAnsi="MT Extra"/>
          <w:szCs w:val="28"/>
        </w:rPr>
      </w:pPr>
      <w:r w:rsidRPr="003F0446">
        <w:rPr>
          <w:szCs w:val="28"/>
        </w:rPr>
        <w:t xml:space="preserve">Регистрационный N 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szCs w:val="28"/>
        </w:rPr>
        <w:t>-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szCs w:val="28"/>
        </w:rPr>
        <w:t>-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  <w:r w:rsidRPr="003F0446">
        <w:rPr>
          <w:rFonts w:ascii="MT Extra" w:hAnsi="MT Extra"/>
          <w:color w:val="C0C0C0"/>
          <w:szCs w:val="28"/>
        </w:rPr>
        <w:t></w:t>
      </w:r>
    </w:p>
    <w:p w:rsidR="007646D5" w:rsidRPr="003F0446" w:rsidRDefault="007646D5" w:rsidP="0076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7646D5" w:rsidRPr="003F0446" w:rsidRDefault="007646D5" w:rsidP="0076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8"/>
        </w:rPr>
      </w:pPr>
    </w:p>
    <w:p w:rsidR="007646D5" w:rsidRPr="003F0446" w:rsidRDefault="007646D5" w:rsidP="0076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3F0446">
        <w:rPr>
          <w:b/>
          <w:szCs w:val="28"/>
        </w:rPr>
        <w:t>ДЕКЛАРАЦИЯ</w:t>
      </w:r>
    </w:p>
    <w:p w:rsidR="007646D5" w:rsidRPr="003F0446" w:rsidRDefault="007646D5" w:rsidP="00764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3F0446">
        <w:rPr>
          <w:b/>
          <w:szCs w:val="28"/>
        </w:rPr>
        <w:t>ПОЖАРНОЙ БЕЗОПАСНОСТИ</w:t>
      </w:r>
    </w:p>
    <w:p w:rsidR="007646D5" w:rsidRDefault="007646D5" w:rsidP="007646D5">
      <w:pPr>
        <w:contextualSpacing/>
        <w:jc w:val="right"/>
        <w:rPr>
          <w:szCs w:val="28"/>
        </w:rPr>
      </w:pPr>
    </w:p>
    <w:p w:rsidR="007646D5" w:rsidRPr="004451F5" w:rsidRDefault="007646D5" w:rsidP="007646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702"/>
        <w:gridCol w:w="181"/>
        <w:gridCol w:w="1263"/>
        <w:gridCol w:w="182"/>
        <w:gridCol w:w="4320"/>
      </w:tblGrid>
      <w:tr w:rsidR="007646D5" w:rsidRPr="004451F5">
        <w:trPr>
          <w:trHeight w:val="221"/>
        </w:trPr>
        <w:tc>
          <w:tcPr>
            <w:tcW w:w="5146" w:type="dxa"/>
            <w:gridSpan w:val="3"/>
          </w:tcPr>
          <w:p w:rsidR="007646D5" w:rsidRPr="00B27F72" w:rsidRDefault="007646D5" w:rsidP="007646D5">
            <w:pPr>
              <w:pStyle w:val="ConsPlusNonformat"/>
              <w:widowControl/>
              <w:rPr>
                <w:sz w:val="24"/>
                <w:szCs w:val="24"/>
              </w:rPr>
            </w:pPr>
            <w:r w:rsidRPr="00B27F72">
              <w:rPr>
                <w:rFonts w:ascii="Times New Roman" w:hAnsi="Times New Roman" w:cs="Times New Roman"/>
                <w:sz w:val="24"/>
                <w:szCs w:val="24"/>
              </w:rPr>
              <w:t>Настоящая декларация составлена в отношении</w:t>
            </w:r>
          </w:p>
        </w:tc>
        <w:tc>
          <w:tcPr>
            <w:tcW w:w="4502" w:type="dxa"/>
            <w:gridSpan w:val="2"/>
            <w:tcBorders>
              <w:bottom w:val="single" w:sz="4" w:space="0" w:color="auto"/>
            </w:tcBorders>
          </w:tcPr>
          <w:p w:rsidR="007646D5" w:rsidRPr="00B27F72" w:rsidRDefault="007646D5" w:rsidP="007646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27F7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Астраханского</w:t>
            </w:r>
            <w:r w:rsidRPr="00B27F72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</w:t>
            </w:r>
          </w:p>
        </w:tc>
      </w:tr>
      <w:tr w:rsidR="007646D5" w:rsidRPr="00B27F72">
        <w:tc>
          <w:tcPr>
            <w:tcW w:w="5146" w:type="dxa"/>
            <w:gridSpan w:val="3"/>
          </w:tcPr>
          <w:p w:rsidR="007646D5" w:rsidRPr="00B27F72" w:rsidRDefault="007646D5" w:rsidP="007646D5">
            <w:pPr>
              <w:pStyle w:val="ConsPlusNonformat"/>
              <w:widowControl/>
              <w:rPr>
                <w:sz w:val="16"/>
                <w:szCs w:val="16"/>
              </w:rPr>
            </w:pPr>
          </w:p>
        </w:tc>
        <w:tc>
          <w:tcPr>
            <w:tcW w:w="4502" w:type="dxa"/>
            <w:gridSpan w:val="2"/>
          </w:tcPr>
          <w:p w:rsidR="007646D5" w:rsidRPr="00B27F72" w:rsidRDefault="007646D5" w:rsidP="007646D5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B27F72">
              <w:rPr>
                <w:rFonts w:ascii="Times New Roman" w:hAnsi="Times New Roman" w:cs="Times New Roman"/>
                <w:sz w:val="16"/>
                <w:szCs w:val="16"/>
              </w:rPr>
              <w:t>(Указывается организационно-правовая форма юридического</w:t>
            </w:r>
          </w:p>
        </w:tc>
      </w:tr>
      <w:tr w:rsidR="007646D5" w:rsidRPr="004451F5">
        <w:tc>
          <w:tcPr>
            <w:tcW w:w="9648" w:type="dxa"/>
            <w:gridSpan w:val="5"/>
            <w:tcBorders>
              <w:bottom w:val="single" w:sz="4" w:space="0" w:color="auto"/>
            </w:tcBorders>
          </w:tcPr>
          <w:p w:rsidR="007646D5" w:rsidRPr="00B27F72" w:rsidRDefault="007646D5" w:rsidP="007646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27F7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образовательного учреждения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Астраханская</w:t>
            </w:r>
            <w:r w:rsidRPr="00B27F7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 </w:t>
            </w:r>
          </w:p>
        </w:tc>
      </w:tr>
      <w:tr w:rsidR="007646D5" w:rsidRPr="00B27F72">
        <w:tc>
          <w:tcPr>
            <w:tcW w:w="9648" w:type="dxa"/>
            <w:gridSpan w:val="5"/>
            <w:tcBorders>
              <w:top w:val="single" w:sz="4" w:space="0" w:color="auto"/>
            </w:tcBorders>
          </w:tcPr>
          <w:p w:rsidR="007646D5" w:rsidRPr="00B27F72" w:rsidRDefault="007646D5" w:rsidP="007646D5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B27F72">
              <w:rPr>
                <w:rFonts w:ascii="Times New Roman" w:hAnsi="Times New Roman" w:cs="Times New Roman"/>
                <w:sz w:val="16"/>
                <w:szCs w:val="16"/>
              </w:rPr>
              <w:t>лица, функциональное назначение, полное и сокращенное наименование (в случае, если имеется), в том числе фирменное</w:t>
            </w:r>
          </w:p>
        </w:tc>
      </w:tr>
      <w:tr w:rsidR="007646D5" w:rsidRPr="004451F5">
        <w:tc>
          <w:tcPr>
            <w:tcW w:w="9648" w:type="dxa"/>
            <w:gridSpan w:val="5"/>
            <w:tcBorders>
              <w:bottom w:val="single" w:sz="4" w:space="0" w:color="auto"/>
            </w:tcBorders>
          </w:tcPr>
          <w:p w:rsidR="007646D5" w:rsidRPr="00B27F72" w:rsidRDefault="007646D5" w:rsidP="007646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27F72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школа-интернат»</w:t>
            </w:r>
          </w:p>
        </w:tc>
      </w:tr>
      <w:tr w:rsidR="007646D5" w:rsidRPr="00B27F72">
        <w:tc>
          <w:tcPr>
            <w:tcW w:w="9648" w:type="dxa"/>
            <w:gridSpan w:val="5"/>
            <w:tcBorders>
              <w:top w:val="single" w:sz="4" w:space="0" w:color="auto"/>
            </w:tcBorders>
          </w:tcPr>
          <w:p w:rsidR="007646D5" w:rsidRPr="00B27F72" w:rsidRDefault="007646D5" w:rsidP="007646D5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B27F72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защиты)</w:t>
            </w:r>
          </w:p>
        </w:tc>
      </w:tr>
      <w:tr w:rsidR="007646D5" w:rsidRPr="004451F5">
        <w:tc>
          <w:tcPr>
            <w:tcW w:w="9648" w:type="dxa"/>
            <w:gridSpan w:val="5"/>
            <w:tcBorders>
              <w:bottom w:val="single" w:sz="4" w:space="0" w:color="auto"/>
            </w:tcBorders>
          </w:tcPr>
          <w:p w:rsidR="007646D5" w:rsidRPr="00B27F72" w:rsidRDefault="007646D5" w:rsidP="007646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27F72">
              <w:rPr>
                <w:rFonts w:ascii="Times New Roman" w:hAnsi="Times New Roman" w:cs="Times New Roman"/>
                <w:sz w:val="28"/>
                <w:szCs w:val="28"/>
              </w:rPr>
              <w:t>(СОГОУ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Астраханская</w:t>
            </w:r>
            <w:r w:rsidRPr="00B27F7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 общеобразовательная школа-интернат»)</w:t>
            </w:r>
          </w:p>
        </w:tc>
      </w:tr>
      <w:tr w:rsidR="007646D5" w:rsidRPr="00B27F72">
        <w:tc>
          <w:tcPr>
            <w:tcW w:w="9648" w:type="dxa"/>
            <w:gridSpan w:val="5"/>
            <w:tcBorders>
              <w:top w:val="single" w:sz="4" w:space="0" w:color="auto"/>
            </w:tcBorders>
          </w:tcPr>
          <w:p w:rsidR="007646D5" w:rsidRPr="00B27F72" w:rsidRDefault="007646D5" w:rsidP="007646D5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646D5" w:rsidRPr="004451F5">
        <w:tc>
          <w:tcPr>
            <w:tcW w:w="9648" w:type="dxa"/>
            <w:gridSpan w:val="5"/>
          </w:tcPr>
          <w:p w:rsidR="007646D5" w:rsidRPr="00B27F72" w:rsidRDefault="007646D5" w:rsidP="007646D5">
            <w:pPr>
              <w:pStyle w:val="ConsPlusNonformat"/>
              <w:widowControl/>
              <w:rPr>
                <w:sz w:val="24"/>
                <w:szCs w:val="24"/>
              </w:rPr>
            </w:pPr>
            <w:r w:rsidRPr="00B27F72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 записи о государственной </w:t>
            </w:r>
          </w:p>
        </w:tc>
      </w:tr>
      <w:tr w:rsidR="007646D5" w:rsidRPr="00B27F72">
        <w:tc>
          <w:tcPr>
            <w:tcW w:w="9648" w:type="dxa"/>
            <w:gridSpan w:val="5"/>
          </w:tcPr>
          <w:p w:rsidR="007646D5" w:rsidRPr="00B27F72" w:rsidRDefault="007646D5" w:rsidP="007646D5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646D5" w:rsidRPr="004451F5">
        <w:tc>
          <w:tcPr>
            <w:tcW w:w="3702" w:type="dxa"/>
          </w:tcPr>
          <w:p w:rsidR="007646D5" w:rsidRPr="00B27F72" w:rsidRDefault="007646D5" w:rsidP="007646D5">
            <w:pPr>
              <w:pStyle w:val="ConsPlusNonformat"/>
              <w:widowControl/>
              <w:rPr>
                <w:sz w:val="24"/>
                <w:szCs w:val="24"/>
              </w:rPr>
            </w:pPr>
            <w:r w:rsidRPr="00B27F72">
              <w:rPr>
                <w:rFonts w:ascii="Times New Roman" w:hAnsi="Times New Roman" w:cs="Times New Roman"/>
                <w:sz w:val="24"/>
                <w:szCs w:val="24"/>
              </w:rPr>
              <w:t>регистрации юридического лица</w:t>
            </w:r>
          </w:p>
        </w:tc>
        <w:tc>
          <w:tcPr>
            <w:tcW w:w="5946" w:type="dxa"/>
            <w:gridSpan w:val="4"/>
            <w:tcBorders>
              <w:bottom w:val="single" w:sz="4" w:space="0" w:color="auto"/>
            </w:tcBorders>
          </w:tcPr>
          <w:p w:rsidR="007646D5" w:rsidRPr="00B27F72" w:rsidRDefault="007646D5" w:rsidP="007646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1026700633937</w:t>
            </w:r>
          </w:p>
        </w:tc>
      </w:tr>
      <w:tr w:rsidR="007646D5" w:rsidRPr="00B27F72">
        <w:tc>
          <w:tcPr>
            <w:tcW w:w="3702" w:type="dxa"/>
          </w:tcPr>
          <w:p w:rsidR="007646D5" w:rsidRPr="00B27F72" w:rsidRDefault="007646D5" w:rsidP="007646D5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946" w:type="dxa"/>
            <w:gridSpan w:val="4"/>
            <w:tcBorders>
              <w:top w:val="single" w:sz="4" w:space="0" w:color="auto"/>
            </w:tcBorders>
          </w:tcPr>
          <w:p w:rsidR="007646D5" w:rsidRPr="00B27F72" w:rsidRDefault="007646D5" w:rsidP="007646D5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646D5" w:rsidRPr="004451F5">
        <w:tc>
          <w:tcPr>
            <w:tcW w:w="5328" w:type="dxa"/>
            <w:gridSpan w:val="4"/>
          </w:tcPr>
          <w:p w:rsidR="007646D5" w:rsidRPr="00B27F72" w:rsidRDefault="007646D5" w:rsidP="007646D5">
            <w:pPr>
              <w:pStyle w:val="ConsPlusNonformat"/>
              <w:widowControl/>
              <w:rPr>
                <w:sz w:val="24"/>
                <w:szCs w:val="24"/>
              </w:rPr>
            </w:pPr>
            <w:r w:rsidRPr="00B27F7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7646D5" w:rsidRPr="00B27F72" w:rsidRDefault="007646D5" w:rsidP="007646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27F72">
              <w:rPr>
                <w:rFonts w:ascii="Times New Roman" w:hAnsi="Times New Roman" w:cs="Times New Roman"/>
                <w:sz w:val="28"/>
                <w:szCs w:val="28"/>
              </w:rPr>
              <w:t>6712003690</w:t>
            </w:r>
          </w:p>
        </w:tc>
      </w:tr>
      <w:tr w:rsidR="007646D5" w:rsidRPr="00B27F72">
        <w:tc>
          <w:tcPr>
            <w:tcW w:w="5328" w:type="dxa"/>
            <w:gridSpan w:val="4"/>
          </w:tcPr>
          <w:p w:rsidR="007646D5" w:rsidRPr="00B27F72" w:rsidRDefault="007646D5" w:rsidP="007646D5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7646D5" w:rsidRPr="00B27F72" w:rsidRDefault="007646D5" w:rsidP="007646D5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646D5" w:rsidRPr="004451F5">
        <w:tc>
          <w:tcPr>
            <w:tcW w:w="3883" w:type="dxa"/>
            <w:gridSpan w:val="2"/>
          </w:tcPr>
          <w:p w:rsidR="007646D5" w:rsidRPr="00B27F72" w:rsidRDefault="007646D5" w:rsidP="007646D5">
            <w:pPr>
              <w:pStyle w:val="ConsPlusNonformat"/>
              <w:widowControl/>
              <w:rPr>
                <w:sz w:val="24"/>
                <w:szCs w:val="24"/>
              </w:rPr>
            </w:pPr>
            <w:r w:rsidRPr="00B27F72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 защиты</w:t>
            </w:r>
          </w:p>
        </w:tc>
        <w:tc>
          <w:tcPr>
            <w:tcW w:w="5765" w:type="dxa"/>
            <w:gridSpan w:val="3"/>
            <w:tcBorders>
              <w:bottom w:val="single" w:sz="4" w:space="0" w:color="auto"/>
            </w:tcBorders>
          </w:tcPr>
          <w:p w:rsidR="007646D5" w:rsidRPr="00B27F72" w:rsidRDefault="007646D5" w:rsidP="007646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Астраханская</w:t>
            </w:r>
            <w:r w:rsidRPr="00B27F72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Камызякский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7F72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</w:tc>
      </w:tr>
      <w:tr w:rsidR="007646D5" w:rsidRPr="00B27F72">
        <w:tc>
          <w:tcPr>
            <w:tcW w:w="3883" w:type="dxa"/>
            <w:gridSpan w:val="2"/>
          </w:tcPr>
          <w:p w:rsidR="007646D5" w:rsidRPr="00B27F72" w:rsidRDefault="007646D5" w:rsidP="007646D5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5765" w:type="dxa"/>
            <w:gridSpan w:val="3"/>
            <w:tcBorders>
              <w:top w:val="single" w:sz="4" w:space="0" w:color="auto"/>
            </w:tcBorders>
          </w:tcPr>
          <w:p w:rsidR="007646D5" w:rsidRPr="00B27F72" w:rsidRDefault="007646D5" w:rsidP="007646D5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  <w:r w:rsidRPr="00B27F72">
              <w:rPr>
                <w:rFonts w:ascii="Times New Roman" w:hAnsi="Times New Roman" w:cs="Times New Roman"/>
                <w:sz w:val="16"/>
                <w:szCs w:val="16"/>
              </w:rPr>
              <w:t>(Указывается адрес фактического места нахождения объекта защиты)</w:t>
            </w:r>
          </w:p>
        </w:tc>
      </w:tr>
      <w:tr w:rsidR="007646D5" w:rsidRPr="004451F5">
        <w:tc>
          <w:tcPr>
            <w:tcW w:w="9648" w:type="dxa"/>
            <w:gridSpan w:val="5"/>
            <w:tcBorders>
              <w:bottom w:val="single" w:sz="4" w:space="0" w:color="auto"/>
            </w:tcBorders>
          </w:tcPr>
          <w:p w:rsidR="007646D5" w:rsidRPr="00B27F72" w:rsidRDefault="007646D5" w:rsidP="007646D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г.Камызяк</w:t>
            </w:r>
            <w:proofErr w:type="spellEnd"/>
          </w:p>
        </w:tc>
      </w:tr>
      <w:tr w:rsidR="007646D5" w:rsidRPr="00B27F72">
        <w:tc>
          <w:tcPr>
            <w:tcW w:w="9648" w:type="dxa"/>
            <w:gridSpan w:val="5"/>
            <w:tcBorders>
              <w:top w:val="single" w:sz="4" w:space="0" w:color="auto"/>
            </w:tcBorders>
          </w:tcPr>
          <w:p w:rsidR="007646D5" w:rsidRPr="00B27F72" w:rsidRDefault="007646D5" w:rsidP="007646D5">
            <w:pPr>
              <w:pStyle w:val="ConsPlusNonformat"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7646D5" w:rsidRPr="004451F5">
        <w:tc>
          <w:tcPr>
            <w:tcW w:w="9648" w:type="dxa"/>
            <w:gridSpan w:val="5"/>
          </w:tcPr>
          <w:p w:rsidR="007646D5" w:rsidRPr="00B27F72" w:rsidRDefault="007646D5" w:rsidP="007646D5">
            <w:pPr>
              <w:pStyle w:val="ConsPlusNonformat"/>
              <w:widowControl/>
              <w:rPr>
                <w:sz w:val="24"/>
                <w:szCs w:val="24"/>
              </w:rPr>
            </w:pPr>
            <w:r w:rsidRPr="00B27F72">
              <w:rPr>
                <w:rFonts w:ascii="Times New Roman" w:hAnsi="Times New Roman" w:cs="Times New Roman"/>
                <w:sz w:val="24"/>
                <w:szCs w:val="24"/>
              </w:rPr>
              <w:t>Почтовый  и  электронный  адреса,  телефон,  факс  юридического  лица и объекта защиты</w:t>
            </w:r>
          </w:p>
        </w:tc>
      </w:tr>
      <w:tr w:rsidR="007646D5" w:rsidRPr="00B27F72">
        <w:tc>
          <w:tcPr>
            <w:tcW w:w="9648" w:type="dxa"/>
            <w:gridSpan w:val="5"/>
          </w:tcPr>
          <w:p w:rsidR="007646D5" w:rsidRPr="00B27F72" w:rsidRDefault="007646D5" w:rsidP="007646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6D5" w:rsidRPr="004451F5">
        <w:tc>
          <w:tcPr>
            <w:tcW w:w="9648" w:type="dxa"/>
            <w:gridSpan w:val="5"/>
            <w:tcBorders>
              <w:bottom w:val="single" w:sz="4" w:space="0" w:color="auto"/>
            </w:tcBorders>
          </w:tcPr>
          <w:p w:rsidR="007646D5" w:rsidRPr="00B27F72" w:rsidRDefault="007646D5" w:rsidP="007646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27F72">
              <w:rPr>
                <w:rFonts w:ascii="Times New Roman" w:hAnsi="Times New Roman" w:cs="Times New Roman"/>
                <w:sz w:val="28"/>
                <w:szCs w:val="28"/>
              </w:rPr>
              <w:t xml:space="preserve">216491,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Астраханская</w:t>
            </w:r>
            <w:r w:rsidRPr="00B27F72">
              <w:rPr>
                <w:rFonts w:ascii="Times New Roman" w:hAnsi="Times New Roman" w:cs="Times New Roman"/>
                <w:sz w:val="28"/>
                <w:szCs w:val="28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Камызякский</w:t>
            </w:r>
            <w:proofErr w:type="spellEnd"/>
            <w:r w:rsidRPr="00B27F72">
              <w:rPr>
                <w:rFonts w:ascii="Times New Roman" w:hAnsi="Times New Roman" w:cs="Times New Roman"/>
                <w:sz w:val="28"/>
                <w:szCs w:val="28"/>
              </w:rPr>
              <w:t xml:space="preserve"> район,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г.Камызяк</w:t>
            </w:r>
            <w:proofErr w:type="spellEnd"/>
          </w:p>
        </w:tc>
      </w:tr>
      <w:tr w:rsidR="007646D5" w:rsidRPr="00B27F72">
        <w:tc>
          <w:tcPr>
            <w:tcW w:w="9648" w:type="dxa"/>
            <w:gridSpan w:val="5"/>
            <w:tcBorders>
              <w:top w:val="single" w:sz="4" w:space="0" w:color="auto"/>
            </w:tcBorders>
          </w:tcPr>
          <w:p w:rsidR="007646D5" w:rsidRPr="00B27F72" w:rsidRDefault="007646D5" w:rsidP="007646D5">
            <w:pPr>
              <w:pStyle w:val="ConsPlusNonformat"/>
              <w:widowControl/>
              <w:rPr>
                <w:sz w:val="16"/>
                <w:szCs w:val="16"/>
              </w:rPr>
            </w:pPr>
          </w:p>
        </w:tc>
      </w:tr>
      <w:tr w:rsidR="007646D5" w:rsidRPr="004451F5">
        <w:tc>
          <w:tcPr>
            <w:tcW w:w="9648" w:type="dxa"/>
            <w:gridSpan w:val="5"/>
            <w:tcBorders>
              <w:bottom w:val="single" w:sz="4" w:space="0" w:color="auto"/>
            </w:tcBorders>
          </w:tcPr>
          <w:p w:rsidR="007646D5" w:rsidRPr="00B27F72" w:rsidRDefault="007646D5" w:rsidP="007646D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27F72">
              <w:rPr>
                <w:rFonts w:ascii="Times New Roman" w:hAnsi="Times New Roman" w:cs="Times New Roman"/>
                <w:sz w:val="28"/>
                <w:szCs w:val="28"/>
              </w:rPr>
              <w:t>тел./факс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ХХХХХ</w:t>
            </w:r>
            <w:r w:rsidRPr="00B27F7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F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27F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27F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F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27F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46D5" w:rsidRPr="004451F5">
        <w:tc>
          <w:tcPr>
            <w:tcW w:w="9648" w:type="dxa"/>
            <w:gridSpan w:val="5"/>
            <w:tcBorders>
              <w:bottom w:val="single" w:sz="4" w:space="0" w:color="auto"/>
            </w:tcBorders>
          </w:tcPr>
          <w:p w:rsidR="007646D5" w:rsidRPr="00B27F72" w:rsidRDefault="007646D5" w:rsidP="007646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6D5" w:rsidRPr="00B27F72" w:rsidRDefault="007646D5" w:rsidP="007646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27F72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 – директор  СОГОУ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Астраханская</w:t>
            </w:r>
            <w:r w:rsidRPr="00B27F72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 </w:t>
            </w:r>
          </w:p>
        </w:tc>
      </w:tr>
      <w:tr w:rsidR="007646D5" w:rsidRPr="004451F5">
        <w:tc>
          <w:tcPr>
            <w:tcW w:w="9648" w:type="dxa"/>
            <w:gridSpan w:val="5"/>
            <w:tcBorders>
              <w:bottom w:val="single" w:sz="4" w:space="0" w:color="auto"/>
            </w:tcBorders>
          </w:tcPr>
          <w:p w:rsidR="007646D5" w:rsidRPr="00B27F72" w:rsidRDefault="007646D5" w:rsidP="007646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6D5" w:rsidRPr="00B27F72" w:rsidRDefault="007646D5" w:rsidP="007646D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27F72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школа-интернат»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Иванова Ирина Ивановна</w:t>
            </w:r>
            <w:r w:rsidRPr="00B27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46D5" w:rsidRPr="00B27F72">
        <w:tc>
          <w:tcPr>
            <w:tcW w:w="9648" w:type="dxa"/>
            <w:gridSpan w:val="5"/>
            <w:tcBorders>
              <w:top w:val="single" w:sz="4" w:space="0" w:color="auto"/>
            </w:tcBorders>
          </w:tcPr>
          <w:p w:rsidR="007646D5" w:rsidRPr="00B27F72" w:rsidRDefault="007646D5" w:rsidP="007646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46D5" w:rsidRPr="004451F5" w:rsidRDefault="007646D5" w:rsidP="007646D5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9180"/>
      </w:tblGrid>
      <w:tr w:rsidR="007646D5" w:rsidRPr="00B27F72">
        <w:tc>
          <w:tcPr>
            <w:tcW w:w="648" w:type="dxa"/>
          </w:tcPr>
          <w:p w:rsidR="007646D5" w:rsidRPr="00B27F72" w:rsidRDefault="007646D5" w:rsidP="007646D5">
            <w:pPr>
              <w:jc w:val="center"/>
              <w:rPr>
                <w:sz w:val="26"/>
                <w:szCs w:val="26"/>
              </w:rPr>
            </w:pPr>
            <w:r w:rsidRPr="00B27F72">
              <w:rPr>
                <w:sz w:val="26"/>
                <w:szCs w:val="26"/>
              </w:rPr>
              <w:t xml:space="preserve">№ </w:t>
            </w:r>
          </w:p>
          <w:p w:rsidR="007646D5" w:rsidRPr="00B27F72" w:rsidRDefault="007646D5" w:rsidP="007646D5">
            <w:pPr>
              <w:jc w:val="center"/>
              <w:rPr>
                <w:sz w:val="26"/>
                <w:szCs w:val="26"/>
              </w:rPr>
            </w:pPr>
            <w:proofErr w:type="spellStart"/>
            <w:r w:rsidRPr="00B27F72">
              <w:rPr>
                <w:sz w:val="26"/>
                <w:szCs w:val="26"/>
              </w:rPr>
              <w:t>п</w:t>
            </w:r>
            <w:proofErr w:type="spellEnd"/>
            <w:r w:rsidRPr="00B27F72">
              <w:rPr>
                <w:sz w:val="26"/>
                <w:szCs w:val="26"/>
              </w:rPr>
              <w:t>/</w:t>
            </w:r>
            <w:proofErr w:type="spellStart"/>
            <w:r w:rsidRPr="00B27F7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180" w:type="dxa"/>
          </w:tcPr>
          <w:p w:rsidR="007646D5" w:rsidRPr="00B27F72" w:rsidRDefault="007646D5" w:rsidP="007646D5">
            <w:pPr>
              <w:jc w:val="center"/>
              <w:rPr>
                <w:sz w:val="26"/>
                <w:szCs w:val="26"/>
              </w:rPr>
            </w:pPr>
          </w:p>
          <w:p w:rsidR="007646D5" w:rsidRPr="00B27F72" w:rsidRDefault="007646D5" w:rsidP="007646D5">
            <w:pPr>
              <w:jc w:val="center"/>
              <w:rPr>
                <w:sz w:val="26"/>
                <w:szCs w:val="26"/>
              </w:rPr>
            </w:pPr>
            <w:r w:rsidRPr="00B27F72">
              <w:rPr>
                <w:sz w:val="26"/>
                <w:szCs w:val="26"/>
              </w:rPr>
              <w:t>Наименование раздела</w:t>
            </w:r>
          </w:p>
          <w:p w:rsidR="007646D5" w:rsidRPr="00B27F72" w:rsidRDefault="007646D5" w:rsidP="007646D5">
            <w:pPr>
              <w:jc w:val="center"/>
              <w:rPr>
                <w:sz w:val="26"/>
                <w:szCs w:val="26"/>
              </w:rPr>
            </w:pPr>
          </w:p>
        </w:tc>
      </w:tr>
      <w:tr w:rsidR="007646D5" w:rsidRPr="00B27F72">
        <w:trPr>
          <w:trHeight w:val="383"/>
        </w:trPr>
        <w:tc>
          <w:tcPr>
            <w:tcW w:w="648" w:type="dxa"/>
            <w:vMerge w:val="restart"/>
          </w:tcPr>
          <w:p w:rsidR="007646D5" w:rsidRPr="00B27F72" w:rsidRDefault="007646D5" w:rsidP="007646D5">
            <w:pPr>
              <w:jc w:val="center"/>
              <w:rPr>
                <w:szCs w:val="28"/>
              </w:rPr>
            </w:pPr>
          </w:p>
          <w:p w:rsidR="007646D5" w:rsidRPr="00B27F72" w:rsidRDefault="007646D5" w:rsidP="007646D5">
            <w:pPr>
              <w:jc w:val="center"/>
              <w:rPr>
                <w:b/>
                <w:szCs w:val="28"/>
              </w:rPr>
            </w:pPr>
            <w:r w:rsidRPr="00B27F72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9180" w:type="dxa"/>
          </w:tcPr>
          <w:p w:rsidR="007646D5" w:rsidRPr="00B27F72" w:rsidRDefault="007646D5" w:rsidP="007646D5">
            <w:pPr>
              <w:jc w:val="center"/>
              <w:rPr>
                <w:b/>
                <w:szCs w:val="28"/>
              </w:rPr>
            </w:pPr>
          </w:p>
          <w:p w:rsidR="007646D5" w:rsidRPr="00B27F72" w:rsidRDefault="007646D5" w:rsidP="007646D5">
            <w:pPr>
              <w:jc w:val="center"/>
              <w:rPr>
                <w:b/>
                <w:szCs w:val="28"/>
              </w:rPr>
            </w:pPr>
            <w:r w:rsidRPr="00B27F72">
              <w:rPr>
                <w:b/>
                <w:szCs w:val="28"/>
              </w:rPr>
              <w:t>1. Оценка пожарного риска &lt;*&gt;, обеспеченного на объекте защиты</w:t>
            </w:r>
          </w:p>
          <w:p w:rsidR="007646D5" w:rsidRPr="00B27F72" w:rsidRDefault="007646D5" w:rsidP="007646D5">
            <w:pPr>
              <w:jc w:val="center"/>
              <w:rPr>
                <w:szCs w:val="28"/>
              </w:rPr>
            </w:pPr>
          </w:p>
        </w:tc>
      </w:tr>
      <w:tr w:rsidR="007646D5" w:rsidRPr="00B27F72">
        <w:trPr>
          <w:trHeight w:val="383"/>
        </w:trPr>
        <w:tc>
          <w:tcPr>
            <w:tcW w:w="648" w:type="dxa"/>
            <w:vMerge/>
          </w:tcPr>
          <w:p w:rsidR="007646D5" w:rsidRPr="00B27F72" w:rsidRDefault="007646D5" w:rsidP="007646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7646D5" w:rsidRPr="00B27F72" w:rsidRDefault="007646D5" w:rsidP="007646D5">
            <w:pPr>
              <w:jc w:val="both"/>
              <w:rPr>
                <w:sz w:val="26"/>
                <w:szCs w:val="26"/>
              </w:rPr>
            </w:pPr>
            <w:r w:rsidRPr="00B27F72">
              <w:rPr>
                <w:sz w:val="26"/>
                <w:szCs w:val="26"/>
              </w:rPr>
              <w:t xml:space="preserve">     Расчет пожарного риска на объекте не проводился. </w:t>
            </w:r>
          </w:p>
        </w:tc>
      </w:tr>
      <w:tr w:rsidR="007646D5" w:rsidRPr="00B27F72">
        <w:trPr>
          <w:trHeight w:val="383"/>
        </w:trPr>
        <w:tc>
          <w:tcPr>
            <w:tcW w:w="648" w:type="dxa"/>
            <w:vMerge/>
          </w:tcPr>
          <w:p w:rsidR="007646D5" w:rsidRPr="00B27F72" w:rsidRDefault="007646D5" w:rsidP="007646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7646D5" w:rsidRDefault="007646D5" w:rsidP="007646D5">
            <w:pPr>
              <w:jc w:val="both"/>
              <w:rPr>
                <w:sz w:val="16"/>
                <w:szCs w:val="16"/>
              </w:rPr>
            </w:pPr>
            <w:r w:rsidRPr="00B27F72">
              <w:rPr>
                <w:sz w:val="16"/>
                <w:szCs w:val="16"/>
              </w:rPr>
              <w:t xml:space="preserve">(заполняется, если проводился расчет риска. В разделе указываются расчетные значения уровня пожарного риска и допустимые </w:t>
            </w:r>
          </w:p>
          <w:p w:rsidR="007646D5" w:rsidRPr="00B27F72" w:rsidRDefault="007646D5" w:rsidP="007646D5">
            <w:pPr>
              <w:jc w:val="both"/>
              <w:rPr>
                <w:sz w:val="16"/>
                <w:szCs w:val="16"/>
              </w:rPr>
            </w:pPr>
          </w:p>
        </w:tc>
      </w:tr>
      <w:tr w:rsidR="007646D5" w:rsidRPr="00B27F72">
        <w:trPr>
          <w:trHeight w:val="383"/>
        </w:trPr>
        <w:tc>
          <w:tcPr>
            <w:tcW w:w="648" w:type="dxa"/>
            <w:vMerge/>
          </w:tcPr>
          <w:p w:rsidR="007646D5" w:rsidRPr="00B27F72" w:rsidRDefault="007646D5" w:rsidP="007646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7646D5" w:rsidRPr="00397E20" w:rsidRDefault="007646D5" w:rsidP="007646D5">
            <w:pPr>
              <w:jc w:val="both"/>
              <w:rPr>
                <w:color w:val="FF00FF"/>
                <w:sz w:val="26"/>
                <w:szCs w:val="26"/>
              </w:rPr>
            </w:pPr>
          </w:p>
        </w:tc>
      </w:tr>
      <w:tr w:rsidR="007646D5" w:rsidRPr="00B27F72">
        <w:trPr>
          <w:trHeight w:val="383"/>
        </w:trPr>
        <w:tc>
          <w:tcPr>
            <w:tcW w:w="648" w:type="dxa"/>
            <w:vMerge/>
          </w:tcPr>
          <w:p w:rsidR="007646D5" w:rsidRPr="00B27F72" w:rsidRDefault="007646D5" w:rsidP="007646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7646D5" w:rsidRPr="00993899" w:rsidRDefault="007646D5" w:rsidP="007646D5">
            <w:pPr>
              <w:jc w:val="both"/>
              <w:rPr>
                <w:sz w:val="16"/>
                <w:szCs w:val="16"/>
              </w:rPr>
            </w:pPr>
            <w:r w:rsidRPr="00993899">
              <w:rPr>
                <w:sz w:val="16"/>
                <w:szCs w:val="16"/>
              </w:rPr>
              <w:t xml:space="preserve">значения уровня пожарного риска, а также комплекс выполняемых инженерно-технических и организационных мероприятий </w:t>
            </w:r>
          </w:p>
        </w:tc>
      </w:tr>
      <w:tr w:rsidR="007646D5" w:rsidRPr="00B27F72">
        <w:trPr>
          <w:trHeight w:val="383"/>
        </w:trPr>
        <w:tc>
          <w:tcPr>
            <w:tcW w:w="648" w:type="dxa"/>
            <w:vMerge/>
          </w:tcPr>
          <w:p w:rsidR="007646D5" w:rsidRPr="00B27F72" w:rsidRDefault="007646D5" w:rsidP="007646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7646D5" w:rsidRPr="00993899" w:rsidRDefault="007646D5" w:rsidP="007646D5">
            <w:pPr>
              <w:jc w:val="both"/>
              <w:rPr>
                <w:sz w:val="26"/>
                <w:szCs w:val="26"/>
              </w:rPr>
            </w:pPr>
          </w:p>
        </w:tc>
      </w:tr>
      <w:tr w:rsidR="007646D5" w:rsidRPr="00B27F72">
        <w:trPr>
          <w:trHeight w:val="383"/>
        </w:trPr>
        <w:tc>
          <w:tcPr>
            <w:tcW w:w="648" w:type="dxa"/>
            <w:vMerge/>
          </w:tcPr>
          <w:p w:rsidR="007646D5" w:rsidRPr="00B27F72" w:rsidRDefault="007646D5" w:rsidP="007646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7646D5" w:rsidRPr="00993899" w:rsidRDefault="007646D5" w:rsidP="007646D5">
            <w:pPr>
              <w:jc w:val="both"/>
              <w:rPr>
                <w:sz w:val="16"/>
                <w:szCs w:val="16"/>
              </w:rPr>
            </w:pPr>
            <w:r w:rsidRPr="00993899">
              <w:rPr>
                <w:sz w:val="16"/>
                <w:szCs w:val="16"/>
              </w:rPr>
              <w:t>для обеспечения допустимого значения уровня пожарного риска)</w:t>
            </w:r>
          </w:p>
        </w:tc>
      </w:tr>
      <w:tr w:rsidR="007646D5" w:rsidRPr="00B27F72">
        <w:trPr>
          <w:trHeight w:val="451"/>
        </w:trPr>
        <w:tc>
          <w:tcPr>
            <w:tcW w:w="648" w:type="dxa"/>
            <w:vMerge/>
          </w:tcPr>
          <w:p w:rsidR="007646D5" w:rsidRPr="00B27F72" w:rsidRDefault="007646D5" w:rsidP="007646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7646D5" w:rsidRPr="00993899" w:rsidRDefault="007646D5" w:rsidP="007646D5">
            <w:pPr>
              <w:jc w:val="both"/>
              <w:rPr>
                <w:sz w:val="26"/>
                <w:szCs w:val="26"/>
              </w:rPr>
            </w:pPr>
          </w:p>
        </w:tc>
      </w:tr>
      <w:tr w:rsidR="007646D5" w:rsidRPr="00B27F72">
        <w:trPr>
          <w:trHeight w:val="386"/>
        </w:trPr>
        <w:tc>
          <w:tcPr>
            <w:tcW w:w="648" w:type="dxa"/>
            <w:vMerge w:val="restart"/>
          </w:tcPr>
          <w:p w:rsidR="007646D5" w:rsidRPr="00B27F72" w:rsidRDefault="007646D5" w:rsidP="007646D5">
            <w:pPr>
              <w:jc w:val="center"/>
              <w:rPr>
                <w:b/>
                <w:szCs w:val="28"/>
              </w:rPr>
            </w:pPr>
          </w:p>
          <w:p w:rsidR="007646D5" w:rsidRPr="00B27F72" w:rsidRDefault="007646D5" w:rsidP="007646D5">
            <w:pPr>
              <w:jc w:val="center"/>
              <w:rPr>
                <w:b/>
                <w:szCs w:val="28"/>
              </w:rPr>
            </w:pPr>
            <w:r w:rsidRPr="00B27F72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9180" w:type="dxa"/>
          </w:tcPr>
          <w:p w:rsidR="007646D5" w:rsidRPr="00B27F72" w:rsidRDefault="007646D5" w:rsidP="007646D5">
            <w:pPr>
              <w:jc w:val="center"/>
              <w:rPr>
                <w:b/>
                <w:szCs w:val="28"/>
              </w:rPr>
            </w:pPr>
          </w:p>
          <w:p w:rsidR="007646D5" w:rsidRPr="00B27F72" w:rsidRDefault="007646D5" w:rsidP="007646D5">
            <w:pPr>
              <w:jc w:val="center"/>
              <w:rPr>
                <w:b/>
                <w:szCs w:val="28"/>
              </w:rPr>
            </w:pPr>
            <w:r w:rsidRPr="00B27F72">
              <w:rPr>
                <w:b/>
                <w:szCs w:val="28"/>
              </w:rPr>
              <w:t>2. Оценка возможного ущерба имуществу третьих лиц от пожара</w:t>
            </w:r>
          </w:p>
          <w:p w:rsidR="007646D5" w:rsidRPr="00B27F72" w:rsidRDefault="007646D5" w:rsidP="007646D5">
            <w:pPr>
              <w:jc w:val="center"/>
              <w:rPr>
                <w:szCs w:val="28"/>
              </w:rPr>
            </w:pPr>
          </w:p>
        </w:tc>
      </w:tr>
      <w:tr w:rsidR="007646D5" w:rsidRPr="00B27F72">
        <w:trPr>
          <w:trHeight w:val="386"/>
        </w:trPr>
        <w:tc>
          <w:tcPr>
            <w:tcW w:w="648" w:type="dxa"/>
            <w:vMerge/>
          </w:tcPr>
          <w:p w:rsidR="007646D5" w:rsidRPr="00B27F72" w:rsidRDefault="007646D5" w:rsidP="007646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80" w:type="dxa"/>
          </w:tcPr>
          <w:p w:rsidR="007646D5" w:rsidRPr="00B27F72" w:rsidRDefault="007646D5" w:rsidP="007646D5">
            <w:pPr>
              <w:jc w:val="center"/>
              <w:rPr>
                <w:sz w:val="26"/>
                <w:szCs w:val="26"/>
              </w:rPr>
            </w:pPr>
            <w:r w:rsidRPr="00B27F72">
              <w:rPr>
                <w:sz w:val="26"/>
                <w:szCs w:val="26"/>
              </w:rPr>
              <w:t xml:space="preserve">    В связи с выполнением нормативных требований по пожарной безопасности </w:t>
            </w:r>
          </w:p>
        </w:tc>
      </w:tr>
      <w:tr w:rsidR="007646D5" w:rsidRPr="00B27F72">
        <w:trPr>
          <w:trHeight w:val="386"/>
        </w:trPr>
        <w:tc>
          <w:tcPr>
            <w:tcW w:w="648" w:type="dxa"/>
            <w:vMerge/>
          </w:tcPr>
          <w:p w:rsidR="007646D5" w:rsidRPr="00B27F72" w:rsidRDefault="007646D5" w:rsidP="007646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80" w:type="dxa"/>
          </w:tcPr>
          <w:p w:rsidR="007646D5" w:rsidRPr="00B27F72" w:rsidRDefault="007646D5" w:rsidP="007646D5">
            <w:pPr>
              <w:rPr>
                <w:sz w:val="16"/>
                <w:szCs w:val="16"/>
              </w:rPr>
            </w:pPr>
            <w:r w:rsidRPr="00B27F72">
              <w:rPr>
                <w:sz w:val="16"/>
                <w:szCs w:val="16"/>
              </w:rPr>
              <w:t xml:space="preserve">(заполняется самостоятельно, исходя из собственной оценки возможного ущерба имуществу третьих лиц от пожара, </w:t>
            </w:r>
          </w:p>
        </w:tc>
      </w:tr>
      <w:tr w:rsidR="007646D5" w:rsidRPr="00B27F72">
        <w:trPr>
          <w:trHeight w:val="386"/>
        </w:trPr>
        <w:tc>
          <w:tcPr>
            <w:tcW w:w="648" w:type="dxa"/>
            <w:vMerge/>
          </w:tcPr>
          <w:p w:rsidR="007646D5" w:rsidRPr="00B27F72" w:rsidRDefault="007646D5" w:rsidP="007646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80" w:type="dxa"/>
          </w:tcPr>
          <w:p w:rsidR="007646D5" w:rsidRPr="00B27F72" w:rsidRDefault="007646D5" w:rsidP="007646D5">
            <w:pPr>
              <w:jc w:val="center"/>
              <w:rPr>
                <w:sz w:val="26"/>
                <w:szCs w:val="26"/>
              </w:rPr>
            </w:pPr>
            <w:r w:rsidRPr="00B27F72">
              <w:rPr>
                <w:sz w:val="26"/>
                <w:szCs w:val="26"/>
              </w:rPr>
              <w:t xml:space="preserve">и отсутствием арендных отношений возможный ущерб имуществу третьих лиц </w:t>
            </w:r>
          </w:p>
        </w:tc>
      </w:tr>
      <w:tr w:rsidR="007646D5" w:rsidRPr="00B27F72">
        <w:trPr>
          <w:trHeight w:val="386"/>
        </w:trPr>
        <w:tc>
          <w:tcPr>
            <w:tcW w:w="648" w:type="dxa"/>
            <w:vMerge/>
          </w:tcPr>
          <w:p w:rsidR="007646D5" w:rsidRPr="00B27F72" w:rsidRDefault="007646D5" w:rsidP="007646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80" w:type="dxa"/>
          </w:tcPr>
          <w:p w:rsidR="007646D5" w:rsidRPr="00B27F72" w:rsidRDefault="007646D5" w:rsidP="007646D5">
            <w:pPr>
              <w:rPr>
                <w:sz w:val="16"/>
                <w:szCs w:val="16"/>
              </w:rPr>
            </w:pPr>
            <w:r w:rsidRPr="00B27F72">
              <w:rPr>
                <w:sz w:val="16"/>
                <w:szCs w:val="16"/>
              </w:rPr>
              <w:t>либо приводятся реквизиты документов страхования &lt;**&gt;)</w:t>
            </w:r>
          </w:p>
          <w:p w:rsidR="007646D5" w:rsidRPr="00B27F72" w:rsidRDefault="007646D5" w:rsidP="007646D5">
            <w:pPr>
              <w:jc w:val="both"/>
              <w:rPr>
                <w:sz w:val="26"/>
                <w:szCs w:val="26"/>
              </w:rPr>
            </w:pPr>
            <w:r w:rsidRPr="00B27F72">
              <w:rPr>
                <w:sz w:val="26"/>
                <w:szCs w:val="26"/>
              </w:rPr>
              <w:t>от пожара практически исключен.</w:t>
            </w:r>
          </w:p>
        </w:tc>
      </w:tr>
      <w:tr w:rsidR="007646D5" w:rsidRPr="00B27F72">
        <w:trPr>
          <w:trHeight w:val="386"/>
        </w:trPr>
        <w:tc>
          <w:tcPr>
            <w:tcW w:w="648" w:type="dxa"/>
            <w:vMerge/>
          </w:tcPr>
          <w:p w:rsidR="007646D5" w:rsidRPr="00B27F72" w:rsidRDefault="007646D5" w:rsidP="007646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80" w:type="dxa"/>
          </w:tcPr>
          <w:p w:rsidR="007646D5" w:rsidRPr="00B27F72" w:rsidRDefault="007646D5" w:rsidP="007646D5">
            <w:pPr>
              <w:rPr>
                <w:sz w:val="26"/>
                <w:szCs w:val="26"/>
              </w:rPr>
            </w:pPr>
          </w:p>
        </w:tc>
      </w:tr>
      <w:tr w:rsidR="007646D5" w:rsidRPr="004451F5">
        <w:tblPrEx>
          <w:tblLook w:val="04A0" w:firstRow="1" w:lastRow="0" w:firstColumn="1" w:lastColumn="0" w:noHBand="0" w:noVBand="1"/>
        </w:tblPrEx>
        <w:tc>
          <w:tcPr>
            <w:tcW w:w="648" w:type="dxa"/>
            <w:vMerge w:val="restart"/>
          </w:tcPr>
          <w:p w:rsidR="007646D5" w:rsidRPr="004451F5" w:rsidRDefault="007646D5" w:rsidP="007646D5">
            <w:pPr>
              <w:jc w:val="center"/>
              <w:rPr>
                <w:szCs w:val="28"/>
              </w:rPr>
            </w:pPr>
          </w:p>
          <w:p w:rsidR="007646D5" w:rsidRPr="004451F5" w:rsidRDefault="007646D5" w:rsidP="007646D5">
            <w:pPr>
              <w:jc w:val="center"/>
              <w:rPr>
                <w:b/>
                <w:szCs w:val="28"/>
                <w:lang w:val="en-US"/>
              </w:rPr>
            </w:pPr>
            <w:r w:rsidRPr="004451F5">
              <w:rPr>
                <w:b/>
                <w:szCs w:val="28"/>
                <w:lang w:val="en-US"/>
              </w:rPr>
              <w:t>III</w:t>
            </w:r>
          </w:p>
        </w:tc>
        <w:tc>
          <w:tcPr>
            <w:tcW w:w="9180" w:type="dxa"/>
          </w:tcPr>
          <w:p w:rsidR="007646D5" w:rsidRPr="00341ABA" w:rsidRDefault="007646D5" w:rsidP="007646D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A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федеральных законов о технических регламентах и нормативных документов по пожарной безопасности, выполнение которых обеспечивается на объекте защиты</w:t>
            </w:r>
          </w:p>
        </w:tc>
      </w:tr>
      <w:tr w:rsidR="007646D5" w:rsidRPr="004451F5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7646D5" w:rsidRPr="004451F5" w:rsidRDefault="007646D5" w:rsidP="007646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7646D5" w:rsidRPr="004451F5" w:rsidRDefault="007646D5" w:rsidP="007646D5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b/>
                <w:sz w:val="28"/>
                <w:szCs w:val="28"/>
              </w:rPr>
              <w:t>3. Анализ соответствия объекта требованиям пожарной безопасности</w:t>
            </w:r>
          </w:p>
          <w:p w:rsidR="007646D5" w:rsidRPr="004451F5" w:rsidRDefault="007646D5" w:rsidP="007646D5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b/>
                <w:sz w:val="26"/>
                <w:szCs w:val="26"/>
              </w:rPr>
              <w:t>3.1. Характеристика объекта</w:t>
            </w:r>
          </w:p>
          <w:p w:rsidR="007646D5" w:rsidRPr="004451F5" w:rsidRDefault="007646D5" w:rsidP="007646D5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6D5" w:rsidRPr="004451F5" w:rsidRDefault="007646D5" w:rsidP="007646D5">
            <w:pPr>
              <w:pStyle w:val="ConsPlusNonformat"/>
              <w:widowControl/>
              <w:spacing w:line="312" w:lineRule="auto"/>
              <w:ind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СОГОУ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 общеобразовательная школа-интернат» включает в себя:</w:t>
            </w:r>
          </w:p>
          <w:p w:rsidR="007646D5" w:rsidRPr="004451F5" w:rsidRDefault="007646D5" w:rsidP="007646D5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1. Здание учебного корпуса.</w:t>
            </w:r>
          </w:p>
          <w:p w:rsidR="007646D5" w:rsidRPr="004451F5" w:rsidRDefault="007646D5" w:rsidP="007646D5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2. Здание общежития-интерната.</w:t>
            </w:r>
          </w:p>
          <w:p w:rsidR="007646D5" w:rsidRPr="004451F5" w:rsidRDefault="007646D5" w:rsidP="007646D5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3. Учебные мастерские.</w:t>
            </w:r>
          </w:p>
          <w:p w:rsidR="007646D5" w:rsidRPr="004451F5" w:rsidRDefault="007646D5" w:rsidP="007646D5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4. Вспомогательные здания и сооружения (столовая, хозяйственные    постройки, трансформаторную подстанцию, сараи). 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Здания СОГОУ «</w:t>
            </w:r>
            <w:r>
              <w:rPr>
                <w:sz w:val="26"/>
                <w:szCs w:val="26"/>
              </w:rPr>
              <w:t>Астраханская</w:t>
            </w:r>
            <w:r w:rsidRPr="004451F5">
              <w:rPr>
                <w:sz w:val="26"/>
                <w:szCs w:val="26"/>
              </w:rPr>
              <w:t xml:space="preserve"> основная  общеобразовательная школа-интернат» общественного назначения, по классу функциональной пожарной опасности относятся: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- Ф 4.1 – здания учебного корпуса школы и учебных мастерских.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- Ф 1.1 – здание общежития-интерната. </w:t>
            </w:r>
          </w:p>
          <w:p w:rsidR="007646D5" w:rsidRPr="004451F5" w:rsidRDefault="007646D5" w:rsidP="007646D5">
            <w:pPr>
              <w:pStyle w:val="ConsPlusNonformat"/>
              <w:widowControl/>
              <w:numPr>
                <w:ilvl w:val="1"/>
                <w:numId w:val="20"/>
              </w:numPr>
              <w:spacing w:line="312" w:lineRule="auto"/>
              <w:ind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6D5" w:rsidRPr="004451F5" w:rsidRDefault="007646D5" w:rsidP="007646D5">
            <w:pPr>
              <w:pStyle w:val="ConsPlusNonformat"/>
              <w:widowControl/>
              <w:numPr>
                <w:ilvl w:val="1"/>
                <w:numId w:val="20"/>
              </w:numPr>
              <w:spacing w:line="312" w:lineRule="auto"/>
              <w:ind w:hanging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b/>
                <w:sz w:val="26"/>
                <w:szCs w:val="26"/>
              </w:rPr>
              <w:t>3.1.1. Архитектурно-строительные решения</w:t>
            </w:r>
          </w:p>
          <w:p w:rsidR="007646D5" w:rsidRPr="004451F5" w:rsidRDefault="007646D5" w:rsidP="007646D5">
            <w:pPr>
              <w:pStyle w:val="ConsPlusNonformat"/>
              <w:widowControl/>
              <w:numPr>
                <w:ilvl w:val="1"/>
                <w:numId w:val="20"/>
              </w:numPr>
              <w:spacing w:line="312" w:lineRule="auto"/>
              <w:ind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  <w:u w:val="single"/>
              </w:rPr>
              <w:t xml:space="preserve">Здание учебного корпуса </w:t>
            </w:r>
            <w:r w:rsidRPr="004451F5">
              <w:rPr>
                <w:sz w:val="26"/>
                <w:szCs w:val="26"/>
              </w:rPr>
              <w:t xml:space="preserve">школы трехэтажное, с 2-мя одноэтажными пристройками, 1959 года постройки, </w:t>
            </w:r>
            <w:r w:rsidRPr="004451F5">
              <w:rPr>
                <w:sz w:val="26"/>
                <w:szCs w:val="26"/>
                <w:lang w:val="en-US"/>
              </w:rPr>
              <w:t>II</w:t>
            </w:r>
            <w:r w:rsidRPr="004451F5">
              <w:rPr>
                <w:sz w:val="26"/>
                <w:szCs w:val="26"/>
              </w:rPr>
              <w:t xml:space="preserve"> степени огнестойкости, площадь застройки </w:t>
            </w:r>
            <w:smartTag w:uri="urn:schemas-microsoft-com:office:smarttags" w:element="metricconverter">
              <w:smartTagPr>
                <w:attr w:name="ProductID" w:val="865,1 м2"/>
              </w:smartTagPr>
              <w:r w:rsidRPr="004451F5">
                <w:rPr>
                  <w:sz w:val="26"/>
                  <w:szCs w:val="26"/>
                </w:rPr>
                <w:t>865,1 м</w:t>
              </w:r>
              <w:r w:rsidRPr="004451F5">
                <w:rPr>
                  <w:sz w:val="26"/>
                  <w:szCs w:val="26"/>
                  <w:vertAlign w:val="superscript"/>
                </w:rPr>
                <w:t>2</w:t>
              </w:r>
            </w:smartTag>
            <w:r w:rsidRPr="004451F5">
              <w:rPr>
                <w:sz w:val="26"/>
                <w:szCs w:val="26"/>
              </w:rPr>
              <w:t xml:space="preserve">, строительный объем здания </w:t>
            </w:r>
            <w:smartTag w:uri="urn:schemas-microsoft-com:office:smarttags" w:element="metricconverter">
              <w:smartTagPr>
                <w:attr w:name="ProductID" w:val="9291,5 м³"/>
              </w:smartTagPr>
              <w:r w:rsidRPr="004451F5">
                <w:rPr>
                  <w:sz w:val="26"/>
                  <w:szCs w:val="26"/>
                </w:rPr>
                <w:t>9291,5 м³</w:t>
              </w:r>
            </w:smartTag>
            <w:r w:rsidRPr="004451F5">
              <w:rPr>
                <w:sz w:val="26"/>
                <w:szCs w:val="26"/>
              </w:rPr>
              <w:t xml:space="preserve">, высота здания </w:t>
            </w:r>
            <w:smartTag w:uri="urn:schemas-microsoft-com:office:smarttags" w:element="metricconverter">
              <w:smartTagPr>
                <w:attr w:name="ProductID" w:val="15,9 м"/>
              </w:smartTagPr>
              <w:r w:rsidRPr="004451F5">
                <w:rPr>
                  <w:sz w:val="26"/>
                  <w:szCs w:val="26"/>
                </w:rPr>
                <w:t>15,9 м</w:t>
              </w:r>
            </w:smartTag>
            <w:r w:rsidRPr="004451F5">
              <w:rPr>
                <w:sz w:val="26"/>
                <w:szCs w:val="26"/>
              </w:rPr>
              <w:t xml:space="preserve">. </w:t>
            </w:r>
            <w:r w:rsidRPr="004451F5">
              <w:rPr>
                <w:sz w:val="26"/>
                <w:szCs w:val="26"/>
              </w:rPr>
              <w:lastRenderedPageBreak/>
              <w:t xml:space="preserve">Общая площадь учебного корпуса </w:t>
            </w:r>
            <w:smartTag w:uri="urn:schemas-microsoft-com:office:smarttags" w:element="metricconverter">
              <w:smartTagPr>
                <w:attr w:name="ProductID" w:val="1719,3 м²"/>
              </w:smartTagPr>
              <w:r w:rsidRPr="004451F5">
                <w:rPr>
                  <w:sz w:val="26"/>
                  <w:szCs w:val="26"/>
                </w:rPr>
                <w:t>1719,3 м²</w:t>
              </w:r>
            </w:smartTag>
            <w:r w:rsidRPr="004451F5">
              <w:rPr>
                <w:sz w:val="26"/>
                <w:szCs w:val="26"/>
              </w:rPr>
              <w:t xml:space="preserve">, в том числе 1-го этажа – </w:t>
            </w:r>
            <w:smartTag w:uri="urn:schemas-microsoft-com:office:smarttags" w:element="metricconverter">
              <w:smartTagPr>
                <w:attr w:name="ProductID" w:val="662,9 м²"/>
              </w:smartTagPr>
              <w:r w:rsidRPr="004451F5">
                <w:rPr>
                  <w:sz w:val="26"/>
                  <w:szCs w:val="26"/>
                </w:rPr>
                <w:t>662,9 м²</w:t>
              </w:r>
            </w:smartTag>
            <w:r w:rsidRPr="004451F5">
              <w:rPr>
                <w:sz w:val="26"/>
                <w:szCs w:val="26"/>
              </w:rPr>
              <w:t xml:space="preserve">, 2-го этажа – </w:t>
            </w:r>
            <w:smartTag w:uri="urn:schemas-microsoft-com:office:smarttags" w:element="metricconverter">
              <w:smartTagPr>
                <w:attr w:name="ProductID" w:val="403,1 м²"/>
              </w:smartTagPr>
              <w:r w:rsidRPr="004451F5">
                <w:rPr>
                  <w:sz w:val="26"/>
                  <w:szCs w:val="26"/>
                </w:rPr>
                <w:t>403,1 м²</w:t>
              </w:r>
            </w:smartTag>
            <w:r w:rsidRPr="004451F5">
              <w:rPr>
                <w:sz w:val="26"/>
                <w:szCs w:val="26"/>
              </w:rPr>
              <w:t xml:space="preserve">, 3-го этажа – </w:t>
            </w:r>
            <w:smartTag w:uri="urn:schemas-microsoft-com:office:smarttags" w:element="metricconverter">
              <w:smartTagPr>
                <w:attr w:name="ProductID" w:val="404,5 м²"/>
              </w:smartTagPr>
              <w:r w:rsidRPr="004451F5">
                <w:rPr>
                  <w:sz w:val="26"/>
                  <w:szCs w:val="26"/>
                </w:rPr>
                <w:t>404,5 м²</w:t>
              </w:r>
            </w:smartTag>
            <w:r w:rsidRPr="004451F5">
              <w:rPr>
                <w:sz w:val="26"/>
                <w:szCs w:val="26"/>
              </w:rPr>
              <w:t xml:space="preserve">, подвала </w:t>
            </w:r>
            <w:smartTag w:uri="urn:schemas-microsoft-com:office:smarttags" w:element="metricconverter">
              <w:smartTagPr>
                <w:attr w:name="ProductID" w:val="248,8 м²"/>
              </w:smartTagPr>
              <w:r w:rsidRPr="004451F5">
                <w:rPr>
                  <w:sz w:val="26"/>
                  <w:szCs w:val="26"/>
                </w:rPr>
                <w:t>248,8 м²</w:t>
              </w:r>
            </w:smartTag>
            <w:r w:rsidRPr="004451F5">
              <w:rPr>
                <w:sz w:val="26"/>
                <w:szCs w:val="26"/>
              </w:rPr>
              <w:t xml:space="preserve">. 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1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Наружные стены здания выполнены из керамического кирпича, оштукатурены с двух сторон, толщина стен с учетом штукатурки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4451F5">
                <w:rPr>
                  <w:sz w:val="26"/>
                  <w:szCs w:val="26"/>
                </w:rPr>
                <w:t>700 мм</w:t>
              </w:r>
            </w:smartTag>
            <w:r w:rsidRPr="004451F5">
              <w:rPr>
                <w:sz w:val="26"/>
                <w:szCs w:val="26"/>
              </w:rPr>
              <w:t xml:space="preserve">. Внутренние стены – кирпичные, оштукатуренные толщиной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4451F5">
                <w:rPr>
                  <w:sz w:val="26"/>
                  <w:szCs w:val="26"/>
                </w:rPr>
                <w:t>380 мм</w:t>
              </w:r>
            </w:smartTag>
            <w:r w:rsidRPr="004451F5">
              <w:rPr>
                <w:sz w:val="26"/>
                <w:szCs w:val="26"/>
              </w:rPr>
              <w:t xml:space="preserve"> и более, продольные внутренние стены 1-го этажа выполнены толщиной </w:t>
            </w:r>
            <w:smartTag w:uri="urn:schemas-microsoft-com:office:smarttags" w:element="metricconverter">
              <w:smartTagPr>
                <w:attr w:name="ProductID" w:val="550 мм"/>
              </w:smartTagPr>
              <w:r w:rsidRPr="004451F5">
                <w:rPr>
                  <w:sz w:val="26"/>
                  <w:szCs w:val="26"/>
                </w:rPr>
                <w:t>550 мм</w:t>
              </w:r>
            </w:smartTag>
            <w:r w:rsidRPr="004451F5">
              <w:rPr>
                <w:sz w:val="26"/>
                <w:szCs w:val="26"/>
              </w:rPr>
              <w:t>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1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Перекрытие подвала по ряду А-Г в осях 1-2 и 4-6 выполнено по двутавровым металлическим балкам, опирающимся на поперечные стены и железобетонный прогон по оси 5, шаг балок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4451F5">
                <w:rPr>
                  <w:sz w:val="26"/>
                  <w:szCs w:val="26"/>
                </w:rPr>
                <w:t>800 мм</w:t>
              </w:r>
            </w:smartTag>
            <w:r w:rsidRPr="004451F5">
              <w:rPr>
                <w:sz w:val="26"/>
                <w:szCs w:val="26"/>
              </w:rPr>
              <w:t xml:space="preserve"> заполнение перекрытия выполнено керамическим кирпичом в форме свода. Перекрытие подвала по ряду А-Г в осях 2-4 выполнено из монолитного железобетона. Утеплитель - керамзит толщиной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4451F5">
                <w:rPr>
                  <w:sz w:val="26"/>
                  <w:szCs w:val="26"/>
                </w:rPr>
                <w:t>150 мм</w:t>
              </w:r>
            </w:smartTag>
            <w:r w:rsidRPr="004451F5">
              <w:rPr>
                <w:sz w:val="26"/>
                <w:szCs w:val="26"/>
              </w:rPr>
              <w:t xml:space="preserve">. 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1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Перекрытие первого и второго этажа по ряду Б-В в осях 2-5 выполнено по железобетонным балкам таврового сечения 160х340 мм (балки уложены с интервалом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4451F5">
                <w:rPr>
                  <w:sz w:val="26"/>
                  <w:szCs w:val="26"/>
                </w:rPr>
                <w:t>800 мм</w:t>
              </w:r>
            </w:smartTag>
            <w:r w:rsidRPr="004451F5">
              <w:rPr>
                <w:sz w:val="26"/>
                <w:szCs w:val="26"/>
              </w:rPr>
              <w:t xml:space="preserve">) монолитными шлакобетонными плитами, толщиной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4451F5">
                <w:rPr>
                  <w:sz w:val="26"/>
                  <w:szCs w:val="26"/>
                </w:rPr>
                <w:t>160 мм</w:t>
              </w:r>
            </w:smartTag>
            <w:r w:rsidRPr="004451F5">
              <w:rPr>
                <w:sz w:val="26"/>
                <w:szCs w:val="26"/>
              </w:rPr>
              <w:t xml:space="preserve"> армированными деревянными рейками сечением 35х15 мм с ячейкой 230х230 мм. Утеплитель - керамзит толщиной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4451F5">
                <w:rPr>
                  <w:sz w:val="26"/>
                  <w:szCs w:val="26"/>
                </w:rPr>
                <w:t>100 мм</w:t>
              </w:r>
            </w:smartTag>
            <w:r w:rsidRPr="004451F5">
              <w:rPr>
                <w:sz w:val="26"/>
                <w:szCs w:val="26"/>
              </w:rPr>
              <w:t>. Потолочная часть перекрытия оштукатурена. По верху балок перекрытия уложены деревянные лаги сечением 60х70 мм, дощатое основание и паркетное покрытие.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1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Перекрытие первого и второго этажа в учебных классах выполнено из многопустотных железобетонных плит  марки ПТ. Потолочная часть перекрытия оштукатурена. Полы выполнены дощатыми по деревянным лагам. 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1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Чердачное перекрытие по ряду Б-В в осях 2-5 выполнено из сборных железобетонных плит, над учебными классами по сборным железобетонным балкам таврового сечения (балки уложены с интервалом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4451F5">
                <w:rPr>
                  <w:sz w:val="26"/>
                  <w:szCs w:val="26"/>
                </w:rPr>
                <w:t>800 мм</w:t>
              </w:r>
            </w:smartTag>
            <w:r w:rsidRPr="004451F5">
              <w:rPr>
                <w:sz w:val="26"/>
                <w:szCs w:val="26"/>
              </w:rPr>
              <w:t xml:space="preserve">) с заполнением монолитным шлакобетоном, толщиной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4451F5">
                <w:rPr>
                  <w:sz w:val="26"/>
                  <w:szCs w:val="26"/>
                </w:rPr>
                <w:t>70 мм</w:t>
              </w:r>
            </w:smartTag>
            <w:r w:rsidRPr="004451F5">
              <w:rPr>
                <w:sz w:val="26"/>
                <w:szCs w:val="26"/>
              </w:rPr>
              <w:t xml:space="preserve">. Утеплитель - керамзит толщиной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4451F5">
                <w:rPr>
                  <w:sz w:val="26"/>
                  <w:szCs w:val="26"/>
                </w:rPr>
                <w:t>200 мм</w:t>
              </w:r>
            </w:smartTag>
            <w:r w:rsidRPr="004451F5">
              <w:rPr>
                <w:sz w:val="26"/>
                <w:szCs w:val="26"/>
              </w:rPr>
              <w:t xml:space="preserve">. 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Лестничные площадки устроены монолитными железобетонными по металлическим балкам, балки оштукатурены по сетке, полы площадок выложены керамической плиткой. Лестничные марши выполнены из сборных железобетонных ступеней, уложенных на металлические </w:t>
            </w:r>
            <w:proofErr w:type="spellStart"/>
            <w:r w:rsidRPr="004451F5">
              <w:rPr>
                <w:sz w:val="26"/>
                <w:szCs w:val="26"/>
              </w:rPr>
              <w:t>косоуры</w:t>
            </w:r>
            <w:proofErr w:type="spellEnd"/>
            <w:r w:rsidRPr="004451F5">
              <w:rPr>
                <w:sz w:val="26"/>
                <w:szCs w:val="26"/>
              </w:rPr>
              <w:t xml:space="preserve">, </w:t>
            </w:r>
            <w:proofErr w:type="spellStart"/>
            <w:r w:rsidRPr="004451F5">
              <w:rPr>
                <w:sz w:val="26"/>
                <w:szCs w:val="26"/>
              </w:rPr>
              <w:t>косоуры</w:t>
            </w:r>
            <w:proofErr w:type="spellEnd"/>
            <w:r w:rsidRPr="004451F5">
              <w:rPr>
                <w:sz w:val="26"/>
                <w:szCs w:val="26"/>
              </w:rPr>
              <w:t xml:space="preserve"> оштукатурены. Ограждение лестниц металлическое.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Кровельное покрытие шиферное основного здания 4-х скатное, пристроек 2-х скатное. Высота чердачного покрытия по коньку основного здания </w:t>
            </w:r>
            <w:smartTag w:uri="urn:schemas-microsoft-com:office:smarttags" w:element="metricconverter">
              <w:smartTagPr>
                <w:attr w:name="ProductID" w:val="3,75 м"/>
              </w:smartTagPr>
              <w:r w:rsidRPr="004451F5">
                <w:rPr>
                  <w:sz w:val="26"/>
                  <w:szCs w:val="26"/>
                </w:rPr>
                <w:t>3,75 м</w:t>
              </w:r>
            </w:smartTag>
            <w:r w:rsidRPr="004451F5">
              <w:rPr>
                <w:sz w:val="26"/>
                <w:szCs w:val="26"/>
              </w:rPr>
              <w:t xml:space="preserve">, пристройки 2, </w:t>
            </w:r>
            <w:smartTag w:uri="urn:schemas-microsoft-com:office:smarttags" w:element="metricconverter">
              <w:smartTagPr>
                <w:attr w:name="ProductID" w:val="45 м"/>
              </w:smartTagPr>
              <w:r w:rsidRPr="004451F5">
                <w:rPr>
                  <w:sz w:val="26"/>
                  <w:szCs w:val="26"/>
                </w:rPr>
                <w:t>45 м</w:t>
              </w:r>
            </w:smartTag>
            <w:r w:rsidRPr="004451F5">
              <w:rPr>
                <w:sz w:val="26"/>
                <w:szCs w:val="26"/>
              </w:rPr>
              <w:t xml:space="preserve">.  Балки, стропила, прогоны выполнены из бруса сечением 50х160, 100х200, 120х120 и 150х100 мм, обрешетка из бруска и доски сечением 40х50 и 150х30 мм. Деревянные конструкции кровли обработаны огнезащитными составами. Выходы на чердак выполнены в лестничных </w:t>
            </w:r>
            <w:r w:rsidRPr="004451F5">
              <w:rPr>
                <w:sz w:val="26"/>
                <w:szCs w:val="26"/>
              </w:rPr>
              <w:lastRenderedPageBreak/>
              <w:t>клетках по вертикальным металлическим лестницам через люки размером 600х800 мм. Выходы на кровлю здания выполнены из чердака через слуховые окна и по наружной вертикальной пожарной лестнице.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Пожарная нагрузка в здании представляет собой: ученическую мебель, оборудование, инвентарь, выполненные из сгораемых материалов.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  <w:u w:val="single"/>
              </w:rPr>
              <w:t>Здание общежития-интерната</w:t>
            </w:r>
            <w:r w:rsidRPr="004451F5">
              <w:rPr>
                <w:sz w:val="26"/>
                <w:szCs w:val="26"/>
              </w:rPr>
              <w:t xml:space="preserve"> (спального корпуса) трехэтажное, 1962 года постройки, </w:t>
            </w:r>
            <w:r w:rsidRPr="004451F5">
              <w:rPr>
                <w:sz w:val="26"/>
                <w:szCs w:val="26"/>
                <w:lang w:val="en-US"/>
              </w:rPr>
              <w:t>II</w:t>
            </w:r>
            <w:r w:rsidRPr="004451F5">
              <w:rPr>
                <w:sz w:val="26"/>
                <w:szCs w:val="26"/>
              </w:rPr>
              <w:t xml:space="preserve"> степени огнестойкости, размером в плане 12,9х69,0 м, площадь застройки </w:t>
            </w:r>
            <w:smartTag w:uri="urn:schemas-microsoft-com:office:smarttags" w:element="metricconverter">
              <w:smartTagPr>
                <w:attr w:name="ProductID" w:val="940,6 м2"/>
              </w:smartTagPr>
              <w:r w:rsidRPr="004451F5">
                <w:rPr>
                  <w:sz w:val="26"/>
                  <w:szCs w:val="26"/>
                </w:rPr>
                <w:t>940,6 м</w:t>
              </w:r>
              <w:r w:rsidRPr="004451F5">
                <w:rPr>
                  <w:sz w:val="26"/>
                  <w:szCs w:val="26"/>
                  <w:vertAlign w:val="superscript"/>
                </w:rPr>
                <w:t>2</w:t>
              </w:r>
            </w:smartTag>
            <w:r w:rsidRPr="004451F5">
              <w:rPr>
                <w:sz w:val="26"/>
                <w:szCs w:val="26"/>
              </w:rPr>
              <w:t xml:space="preserve">, строительный объем здания </w:t>
            </w:r>
            <w:smartTag w:uri="urn:schemas-microsoft-com:office:smarttags" w:element="metricconverter">
              <w:smartTagPr>
                <w:attr w:name="ProductID" w:val="8719,0 м³"/>
              </w:smartTagPr>
              <w:r w:rsidRPr="004451F5">
                <w:rPr>
                  <w:sz w:val="26"/>
                  <w:szCs w:val="26"/>
                </w:rPr>
                <w:t>8719,0 м³</w:t>
              </w:r>
            </w:smartTag>
            <w:r w:rsidRPr="004451F5">
              <w:rPr>
                <w:sz w:val="26"/>
                <w:szCs w:val="26"/>
              </w:rPr>
              <w:t xml:space="preserve">, в том числе подвала </w:t>
            </w:r>
            <w:smartTag w:uri="urn:schemas-microsoft-com:office:smarttags" w:element="metricconverter">
              <w:smartTagPr>
                <w:attr w:name="ProductID" w:val="1197,0 м³"/>
              </w:smartTagPr>
              <w:r w:rsidRPr="004451F5">
                <w:rPr>
                  <w:sz w:val="26"/>
                  <w:szCs w:val="26"/>
                </w:rPr>
                <w:t>1197,0 м³</w:t>
              </w:r>
            </w:smartTag>
            <w:r w:rsidRPr="004451F5">
              <w:rPr>
                <w:sz w:val="26"/>
                <w:szCs w:val="26"/>
              </w:rPr>
              <w:t xml:space="preserve">. Общая площадь здания школы </w:t>
            </w:r>
            <w:smartTag w:uri="urn:schemas-microsoft-com:office:smarttags" w:element="metricconverter">
              <w:smartTagPr>
                <w:attr w:name="ProductID" w:val="2503,6 м²"/>
              </w:smartTagPr>
              <w:r w:rsidRPr="004451F5">
                <w:rPr>
                  <w:sz w:val="26"/>
                  <w:szCs w:val="26"/>
                </w:rPr>
                <w:t>2503,6 м²</w:t>
              </w:r>
            </w:smartTag>
            <w:r w:rsidRPr="004451F5">
              <w:rPr>
                <w:sz w:val="26"/>
                <w:szCs w:val="26"/>
              </w:rPr>
              <w:t xml:space="preserve">, в том числе 1-го этажа – </w:t>
            </w:r>
            <w:smartTag w:uri="urn:schemas-microsoft-com:office:smarttags" w:element="metricconverter">
              <w:smartTagPr>
                <w:attr w:name="ProductID" w:val="683,6 м²"/>
              </w:smartTagPr>
              <w:r w:rsidRPr="004451F5">
                <w:rPr>
                  <w:sz w:val="26"/>
                  <w:szCs w:val="26"/>
                </w:rPr>
                <w:t>683,6 м²</w:t>
              </w:r>
            </w:smartTag>
            <w:r w:rsidRPr="004451F5">
              <w:rPr>
                <w:sz w:val="26"/>
                <w:szCs w:val="26"/>
              </w:rPr>
              <w:t xml:space="preserve">, 2-го этажа – </w:t>
            </w:r>
            <w:smartTag w:uri="urn:schemas-microsoft-com:office:smarttags" w:element="metricconverter">
              <w:smartTagPr>
                <w:attr w:name="ProductID" w:val="702,4 м²"/>
              </w:smartTagPr>
              <w:r w:rsidRPr="004451F5">
                <w:rPr>
                  <w:sz w:val="26"/>
                  <w:szCs w:val="26"/>
                </w:rPr>
                <w:t>702,4 м²</w:t>
              </w:r>
            </w:smartTag>
            <w:r w:rsidRPr="004451F5">
              <w:rPr>
                <w:sz w:val="26"/>
                <w:szCs w:val="26"/>
              </w:rPr>
              <w:t xml:space="preserve">, 3-го этажа – </w:t>
            </w:r>
            <w:smartTag w:uri="urn:schemas-microsoft-com:office:smarttags" w:element="metricconverter">
              <w:smartTagPr>
                <w:attr w:name="ProductID" w:val="704,8 м²"/>
              </w:smartTagPr>
              <w:r w:rsidRPr="004451F5">
                <w:rPr>
                  <w:sz w:val="26"/>
                  <w:szCs w:val="26"/>
                </w:rPr>
                <w:t>704,8 м²</w:t>
              </w:r>
            </w:smartTag>
            <w:r w:rsidRPr="004451F5">
              <w:rPr>
                <w:sz w:val="26"/>
                <w:szCs w:val="26"/>
              </w:rPr>
              <w:t xml:space="preserve">, подвала </w:t>
            </w:r>
            <w:smartTag w:uri="urn:schemas-microsoft-com:office:smarttags" w:element="metricconverter">
              <w:smartTagPr>
                <w:attr w:name="ProductID" w:val="412,8 м²"/>
              </w:smartTagPr>
              <w:r w:rsidRPr="004451F5">
                <w:rPr>
                  <w:sz w:val="26"/>
                  <w:szCs w:val="26"/>
                </w:rPr>
                <w:t>412,8 м²</w:t>
              </w:r>
            </w:smartTag>
            <w:r w:rsidRPr="004451F5">
              <w:rPr>
                <w:sz w:val="26"/>
                <w:szCs w:val="26"/>
              </w:rPr>
              <w:t xml:space="preserve">. Высота здания </w:t>
            </w:r>
            <w:smartTag w:uri="urn:schemas-microsoft-com:office:smarttags" w:element="metricconverter">
              <w:smartTagPr>
                <w:attr w:name="ProductID" w:val="8,4 м"/>
              </w:smartTagPr>
              <w:r w:rsidRPr="004451F5">
                <w:rPr>
                  <w:sz w:val="26"/>
                  <w:szCs w:val="26"/>
                </w:rPr>
                <w:t>8,4 м</w:t>
              </w:r>
            </w:smartTag>
            <w:r w:rsidRPr="004451F5">
              <w:rPr>
                <w:sz w:val="26"/>
                <w:szCs w:val="26"/>
              </w:rPr>
              <w:t xml:space="preserve">, подвала </w:t>
            </w:r>
            <w:smartTag w:uri="urn:schemas-microsoft-com:office:smarttags" w:element="metricconverter">
              <w:smartTagPr>
                <w:attr w:name="ProductID" w:val="2,9 м"/>
              </w:smartTagPr>
              <w:r w:rsidRPr="004451F5">
                <w:rPr>
                  <w:sz w:val="26"/>
                  <w:szCs w:val="26"/>
                </w:rPr>
                <w:t>2,9 м</w:t>
              </w:r>
            </w:smartTag>
            <w:r w:rsidRPr="004451F5">
              <w:rPr>
                <w:sz w:val="26"/>
                <w:szCs w:val="26"/>
              </w:rPr>
              <w:t>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Наружные и внутренние стены и перегородки в здании выполнены из керамического кирпича, наружные толщиной 600,  внутренние 380, перегородки </w:t>
            </w:r>
            <w:smartTag w:uri="urn:schemas-microsoft-com:office:smarttags" w:element="metricconverter">
              <w:smartTagPr>
                <w:attr w:name="ProductID" w:val="120 мм"/>
              </w:smartTagPr>
              <w:r w:rsidRPr="004451F5">
                <w:rPr>
                  <w:sz w:val="26"/>
                  <w:szCs w:val="26"/>
                </w:rPr>
                <w:t>120 мм</w:t>
              </w:r>
            </w:smartTag>
            <w:r w:rsidRPr="004451F5">
              <w:rPr>
                <w:sz w:val="26"/>
                <w:szCs w:val="26"/>
              </w:rPr>
              <w:t xml:space="preserve">. 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Перекрытия и покрытие в здании спального корпуса устроено из сборных железобетонных плит, опирающихся на стены, толщина плит 200мм. Утеплитель покрытия керамзит.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Лестничные площадки выполнены монолитными железобетонными по металлическим балкам, полы площадок бетонные. Лестничные марши лестничных клеток выполнены из сборных железобетонных ступеней, уложенных на металлические </w:t>
            </w:r>
            <w:proofErr w:type="spellStart"/>
            <w:r w:rsidRPr="004451F5">
              <w:rPr>
                <w:sz w:val="26"/>
                <w:szCs w:val="26"/>
              </w:rPr>
              <w:t>косоуры</w:t>
            </w:r>
            <w:proofErr w:type="spellEnd"/>
            <w:r w:rsidRPr="004451F5">
              <w:rPr>
                <w:sz w:val="26"/>
                <w:szCs w:val="26"/>
              </w:rPr>
              <w:t xml:space="preserve">. Несущие металлические балки и </w:t>
            </w:r>
            <w:proofErr w:type="spellStart"/>
            <w:r w:rsidRPr="004451F5">
              <w:rPr>
                <w:sz w:val="26"/>
                <w:szCs w:val="26"/>
              </w:rPr>
              <w:t>косоуры</w:t>
            </w:r>
            <w:proofErr w:type="spellEnd"/>
            <w:r w:rsidRPr="004451F5">
              <w:rPr>
                <w:sz w:val="26"/>
                <w:szCs w:val="26"/>
              </w:rPr>
              <w:t xml:space="preserve"> не имеют конструктивной защиты. Ограждение лестниц металлическое.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Кровельное покрытие шиферное 4-х скатное. Балки, стропила, прогоны обрешетка выполнены из деревянных конструкций. Выходы на чердак выполнены в лестничных клетках по вертикальным металлическим лестницам через люки размером 600х800 мм. Выходы на кровлю здания выполнены из чердака через слуховые окна и по наружной вертикальной пожарной лестнице.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Пожарная нагрузка в здании спального корпуса представляет собой: мебель, спальные принадлежности, одежду, оборудование, инвентарь выполненные из сгораемых материалов.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  <w:u w:val="single"/>
              </w:rPr>
              <w:t>Здание учебных мастерских</w:t>
            </w:r>
            <w:r w:rsidRPr="004451F5">
              <w:rPr>
                <w:sz w:val="26"/>
                <w:szCs w:val="26"/>
              </w:rPr>
              <w:t xml:space="preserve"> одноэтажное, 1962 года постройки, </w:t>
            </w:r>
            <w:r w:rsidRPr="004451F5">
              <w:rPr>
                <w:sz w:val="26"/>
                <w:szCs w:val="26"/>
                <w:lang w:val="en-US"/>
              </w:rPr>
              <w:t>II</w:t>
            </w:r>
            <w:r w:rsidRPr="004451F5">
              <w:rPr>
                <w:sz w:val="26"/>
                <w:szCs w:val="26"/>
              </w:rPr>
              <w:t xml:space="preserve"> степени огнестойкости, размером в плане 17,45х34,6 м, площадь застройки </w:t>
            </w:r>
            <w:smartTag w:uri="urn:schemas-microsoft-com:office:smarttags" w:element="metricconverter">
              <w:smartTagPr>
                <w:attr w:name="ProductID" w:val="603,8 м2"/>
              </w:smartTagPr>
              <w:r w:rsidRPr="004451F5">
                <w:rPr>
                  <w:sz w:val="26"/>
                  <w:szCs w:val="26"/>
                </w:rPr>
                <w:t>603,8 м</w:t>
              </w:r>
              <w:r w:rsidRPr="004451F5">
                <w:rPr>
                  <w:sz w:val="26"/>
                  <w:szCs w:val="26"/>
                  <w:vertAlign w:val="superscript"/>
                </w:rPr>
                <w:t>2</w:t>
              </w:r>
            </w:smartTag>
            <w:r w:rsidRPr="004451F5">
              <w:rPr>
                <w:sz w:val="26"/>
                <w:szCs w:val="26"/>
              </w:rPr>
              <w:t xml:space="preserve">, строительный объем здания </w:t>
            </w:r>
            <w:smartTag w:uri="urn:schemas-microsoft-com:office:smarttags" w:element="metricconverter">
              <w:smartTagPr>
                <w:attr w:name="ProductID" w:val="2536,0 м³"/>
              </w:smartTagPr>
              <w:r w:rsidRPr="004451F5">
                <w:rPr>
                  <w:sz w:val="26"/>
                  <w:szCs w:val="26"/>
                </w:rPr>
                <w:t>2536,0 м³</w:t>
              </w:r>
            </w:smartTag>
            <w:r w:rsidRPr="004451F5">
              <w:rPr>
                <w:sz w:val="26"/>
                <w:szCs w:val="26"/>
              </w:rPr>
              <w:t xml:space="preserve">. Общая площадь здания мастерских </w:t>
            </w:r>
            <w:smartTag w:uri="urn:schemas-microsoft-com:office:smarttags" w:element="metricconverter">
              <w:smartTagPr>
                <w:attr w:name="ProductID" w:val="520,9 м2"/>
              </w:smartTagPr>
              <w:r w:rsidRPr="004451F5">
                <w:rPr>
                  <w:sz w:val="26"/>
                  <w:szCs w:val="26"/>
                </w:rPr>
                <w:t>520,9 м</w:t>
              </w:r>
              <w:r w:rsidRPr="004451F5">
                <w:rPr>
                  <w:sz w:val="26"/>
                  <w:szCs w:val="26"/>
                  <w:vertAlign w:val="superscript"/>
                </w:rPr>
                <w:t>2</w:t>
              </w:r>
            </w:smartTag>
            <w:r w:rsidRPr="004451F5">
              <w:rPr>
                <w:sz w:val="26"/>
                <w:szCs w:val="26"/>
              </w:rPr>
              <w:t xml:space="preserve">. Высота здания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4451F5">
                <w:rPr>
                  <w:sz w:val="26"/>
                  <w:szCs w:val="26"/>
                </w:rPr>
                <w:t>4,2 м</w:t>
              </w:r>
            </w:smartTag>
            <w:r w:rsidRPr="004451F5">
              <w:rPr>
                <w:sz w:val="26"/>
                <w:szCs w:val="26"/>
              </w:rPr>
              <w:t>. Подвал и чердачное помещение в здании отсутствуют.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Наружные стены и внутренние перегородки в здании выполнены из </w:t>
            </w:r>
            <w:r w:rsidRPr="004451F5">
              <w:rPr>
                <w:sz w:val="26"/>
                <w:szCs w:val="26"/>
              </w:rPr>
              <w:lastRenderedPageBreak/>
              <w:t xml:space="preserve">керамического кирпича,  толщиной с учетом штукатурки соответственно 500 и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4451F5">
                <w:rPr>
                  <w:sz w:val="26"/>
                  <w:szCs w:val="26"/>
                </w:rPr>
                <w:t>200 мм</w:t>
              </w:r>
            </w:smartTag>
            <w:r w:rsidRPr="004451F5">
              <w:rPr>
                <w:sz w:val="26"/>
                <w:szCs w:val="26"/>
              </w:rPr>
              <w:t xml:space="preserve">. 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Колоны из керамического кирпича сечением 400х750, 400х500, 400х900 мм.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Покрытие в здании мастерских устроено из сборных железобетонных плит ПК, опирающихся на стены и железобетонные балки, толщина плит 200мм. Утеплитель покрытия керамзит. Кровля здания, совмещенная рулонная с наружным водостоком.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Пожарная нагрузка в здании представляет собой: заготовки для столярной мастерской, ученическую мебель, оборудование, инвентарь. 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</w:p>
          <w:p w:rsidR="007646D5" w:rsidRPr="004451F5" w:rsidRDefault="007646D5" w:rsidP="007646D5">
            <w:pPr>
              <w:spacing w:line="312" w:lineRule="auto"/>
              <w:jc w:val="both"/>
              <w:rPr>
                <w:b/>
                <w:sz w:val="26"/>
                <w:szCs w:val="26"/>
              </w:rPr>
            </w:pPr>
            <w:r w:rsidRPr="004451F5">
              <w:rPr>
                <w:b/>
                <w:sz w:val="26"/>
                <w:szCs w:val="26"/>
              </w:rPr>
              <w:t>3.1.2. Организация учебного процесса</w:t>
            </w:r>
          </w:p>
          <w:p w:rsidR="007646D5" w:rsidRPr="004451F5" w:rsidRDefault="007646D5" w:rsidP="007646D5">
            <w:pPr>
              <w:spacing w:line="312" w:lineRule="auto"/>
              <w:jc w:val="both"/>
              <w:rPr>
                <w:sz w:val="26"/>
                <w:szCs w:val="26"/>
              </w:rPr>
            </w:pPr>
          </w:p>
          <w:p w:rsidR="007646D5" w:rsidRDefault="007646D5" w:rsidP="007646D5">
            <w:pPr>
              <w:spacing w:line="312" w:lineRule="auto"/>
              <w:ind w:firstLine="48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В СОГОУ «</w:t>
            </w:r>
            <w:r>
              <w:rPr>
                <w:sz w:val="26"/>
                <w:szCs w:val="26"/>
              </w:rPr>
              <w:t>Астраханская</w:t>
            </w:r>
            <w:r w:rsidRPr="004451F5">
              <w:rPr>
                <w:sz w:val="26"/>
                <w:szCs w:val="26"/>
              </w:rPr>
              <w:t xml:space="preserve"> основная  общеобразовательная школа-интернат» в настоящее время обучается </w:t>
            </w:r>
            <w:r>
              <w:rPr>
                <w:sz w:val="26"/>
                <w:szCs w:val="26"/>
              </w:rPr>
              <w:t xml:space="preserve">и воспитывается </w:t>
            </w:r>
            <w:r w:rsidRPr="004451F5">
              <w:rPr>
                <w:sz w:val="26"/>
                <w:szCs w:val="26"/>
              </w:rPr>
              <w:t>112</w:t>
            </w:r>
            <w:r>
              <w:rPr>
                <w:sz w:val="26"/>
                <w:szCs w:val="26"/>
              </w:rPr>
              <w:t xml:space="preserve"> учащихся.</w:t>
            </w:r>
          </w:p>
          <w:p w:rsidR="007646D5" w:rsidRDefault="007646D5" w:rsidP="007646D5">
            <w:pPr>
              <w:spacing w:line="312" w:lineRule="auto"/>
              <w:ind w:firstLine="4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обучения и воспитания в школе-интернате строится с учетом индивидуальных особенностей обучающихся в соответствии с учебным планом, разрабатываемым учреждением самостоятельно, и регламентируется расписанием занятий.</w:t>
            </w:r>
          </w:p>
          <w:p w:rsidR="007646D5" w:rsidRDefault="007646D5" w:rsidP="007646D5">
            <w:pPr>
              <w:spacing w:line="312" w:lineRule="auto"/>
              <w:ind w:firstLine="4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Школа-интернат работает круглосуточно, предусмотрены 2 ступени образования:</w:t>
            </w:r>
          </w:p>
          <w:p w:rsidR="007646D5" w:rsidRDefault="007646D5" w:rsidP="007646D5">
            <w:pPr>
              <w:spacing w:line="312" w:lineRule="auto"/>
              <w:ind w:firstLine="4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1-ая ступень – начальное общее образование (1-4-е классы);</w:t>
            </w:r>
          </w:p>
          <w:p w:rsidR="007646D5" w:rsidRDefault="007646D5" w:rsidP="007646D5">
            <w:pPr>
              <w:spacing w:line="312" w:lineRule="auto"/>
              <w:ind w:firstLine="4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2-ая ступень – основное общее образование (5-9 классы).</w:t>
            </w:r>
          </w:p>
          <w:p w:rsidR="007646D5" w:rsidRDefault="007646D5" w:rsidP="007646D5">
            <w:pPr>
              <w:spacing w:line="312" w:lineRule="auto"/>
              <w:ind w:firstLine="4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4451F5">
              <w:rPr>
                <w:sz w:val="26"/>
                <w:szCs w:val="26"/>
              </w:rPr>
              <w:t>СОГОУ «</w:t>
            </w:r>
            <w:r>
              <w:rPr>
                <w:sz w:val="26"/>
                <w:szCs w:val="26"/>
              </w:rPr>
              <w:t>Астраханская</w:t>
            </w:r>
            <w:r w:rsidRPr="004451F5">
              <w:rPr>
                <w:sz w:val="26"/>
                <w:szCs w:val="26"/>
              </w:rPr>
              <w:t xml:space="preserve"> основная  общеобразовательная школа-интернат»</w:t>
            </w:r>
            <w:r>
              <w:rPr>
                <w:sz w:val="26"/>
                <w:szCs w:val="26"/>
              </w:rPr>
              <w:t xml:space="preserve"> реализуется программа основного общего образования. В учреждении шестидневная учебная неделя, продолжительность урока 45 минут.  Количество и последовательность учебных занятий определяется расписанием, утверждаемым директором.</w:t>
            </w:r>
          </w:p>
          <w:p w:rsidR="007646D5" w:rsidRDefault="007646D5" w:rsidP="007646D5">
            <w:pPr>
              <w:spacing w:line="312" w:lineRule="auto"/>
              <w:ind w:firstLine="4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 организованы в одну смену: с 08.30 до 14.10; перемены между уроками по 10 минут и две перемены по 20 минут (после 2-го и 3-го уроков). С 16.00 до 19.00 проводятся часы самоподготовки уроков под педагогическим, методическим руководством воспитателя группы. Время с 14.30 до 16.00 и с 20.00 до 21.00 отводится для отдыха детей, организации воспитательной работы в группах, для индивидуальных занятий по интересам в кружках, секциях, клубах, для оздоровительных, лечебно-профилактических и развлекательных мероприятий в соответствии с графиком учебно-воспитательного процесса. Отбой ко сну предусмотрен для 1-6 классов в 21.30, для 7-9 классов в 22.00. Подъем в школе-интернате организуется в 07.30, завтрак с 08.10, обед с 13.30 до 15.00, полдник с 17.15 до 17.35, ужин с 19.30 до 20.00.</w:t>
            </w:r>
          </w:p>
          <w:p w:rsidR="007646D5" w:rsidRDefault="007646D5" w:rsidP="007646D5">
            <w:pPr>
              <w:spacing w:line="312" w:lineRule="auto"/>
              <w:ind w:firstLine="4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школе-интернате 11 классов-комплектов. Средняя наполняемость классов 14 учащихся. Обучение и воспитание учащихся организует педагогический коллектив: 19 учителей и 19 воспитателей.</w:t>
            </w:r>
          </w:p>
          <w:p w:rsidR="007646D5" w:rsidRDefault="007646D5" w:rsidP="007646D5">
            <w:pPr>
              <w:spacing w:line="312" w:lineRule="auto"/>
              <w:ind w:firstLine="4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учебно-воспитательного процесса строится на педагогически обоснованном выборе учителя учебных планов, программ, средств, форм, методов обучения и воспитания, обеспечивающих получение обучающимися образования, соответствующего государственному уровню требований.</w:t>
            </w:r>
          </w:p>
          <w:p w:rsidR="007646D5" w:rsidRDefault="007646D5" w:rsidP="007646D5">
            <w:pPr>
              <w:spacing w:line="312" w:lineRule="auto"/>
              <w:ind w:firstLine="4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Основной формой организации учебного процесса в школе-интернате является урок.</w:t>
            </w:r>
          </w:p>
          <w:p w:rsidR="007646D5" w:rsidRDefault="007646D5" w:rsidP="007646D5">
            <w:pPr>
              <w:spacing w:line="312" w:lineRule="auto"/>
              <w:ind w:firstLine="4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Освоение общеобразовательных программ основного общего образования завершается обязательной итоговой аттестацией выпускников, проводимой в соответствии с письмом Департамента общего и дошкольного образования Министерства образования Российской Федерации от </w:t>
            </w:r>
            <w:r w:rsidRPr="00F72230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 xml:space="preserve"> ноября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sz w:val="26"/>
                  <w:szCs w:val="26"/>
                </w:rPr>
                <w:t>200</w:t>
              </w:r>
              <w:r w:rsidRPr="00F72230">
                <w:rPr>
                  <w:sz w:val="26"/>
                  <w:szCs w:val="26"/>
                </w:rPr>
                <w:t>1</w:t>
              </w:r>
              <w:r>
                <w:rPr>
                  <w:sz w:val="26"/>
                  <w:szCs w:val="26"/>
                </w:rPr>
                <w:t xml:space="preserve"> г</w:t>
              </w:r>
            </w:smartTag>
            <w:r>
              <w:rPr>
                <w:sz w:val="26"/>
                <w:szCs w:val="26"/>
              </w:rPr>
              <w:t>. № 1</w:t>
            </w:r>
            <w:r w:rsidRPr="00F7223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</w:t>
            </w:r>
            <w:r w:rsidRPr="00F7223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1-</w:t>
            </w:r>
            <w:r w:rsidRPr="00F72230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1/1</w:t>
            </w:r>
            <w:r w:rsidRPr="00F7223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  <w:p w:rsidR="007646D5" w:rsidRDefault="007646D5" w:rsidP="007646D5">
            <w:pPr>
              <w:spacing w:line="312" w:lineRule="auto"/>
              <w:ind w:firstLine="4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Продолжительность учебного года не менее 34 недель (в 1-м классе – не менее 32 недель), не считая времени, отведенного на практику. Продолжительность производственной практики в 5-7-х классах – 10 дней, в 8-х классах – 16 дней:</w:t>
            </w:r>
          </w:p>
          <w:p w:rsidR="007646D5" w:rsidRDefault="007646D5" w:rsidP="007646D5">
            <w:pPr>
              <w:spacing w:line="312" w:lineRule="auto"/>
              <w:ind w:firstLine="4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 учетом физиологических требований для организации отдыха обучающихся с целью проведения промежуточных аттестаций учебный год делится в 1-9-х классах на учебные четверти;</w:t>
            </w:r>
          </w:p>
          <w:p w:rsidR="007646D5" w:rsidRDefault="007646D5" w:rsidP="007646D5">
            <w:pPr>
              <w:spacing w:line="312" w:lineRule="auto"/>
              <w:ind w:firstLine="4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для обучающихся установлены каникулы:</w:t>
            </w:r>
          </w:p>
          <w:p w:rsidR="007646D5" w:rsidRDefault="007646D5" w:rsidP="007646D5">
            <w:pPr>
              <w:spacing w:line="312" w:lineRule="auto"/>
              <w:ind w:firstLine="4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после 1-й четверти – 8 календарных дней;</w:t>
            </w:r>
          </w:p>
          <w:p w:rsidR="007646D5" w:rsidRDefault="007646D5" w:rsidP="007646D5">
            <w:pPr>
              <w:spacing w:line="312" w:lineRule="auto"/>
              <w:ind w:firstLine="4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после 2-й четверти (1 полугодие) – 12 календарных дней;</w:t>
            </w:r>
          </w:p>
          <w:p w:rsidR="007646D5" w:rsidRDefault="007646D5" w:rsidP="007646D5">
            <w:pPr>
              <w:spacing w:line="312" w:lineRule="auto"/>
              <w:ind w:firstLine="4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после 3-й четверти – 8 календарных дней.</w:t>
            </w:r>
          </w:p>
          <w:p w:rsidR="007646D5" w:rsidRDefault="007646D5" w:rsidP="007646D5">
            <w:pPr>
              <w:spacing w:line="312" w:lineRule="auto"/>
              <w:ind w:firstLine="4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обучающихся 1-х классов по решению Педагогического совета школа-интернат устанавливает дополнительные каникулы с 17 по 23 февраля включительно.</w:t>
            </w:r>
          </w:p>
          <w:p w:rsidR="007646D5" w:rsidRDefault="007646D5" w:rsidP="007646D5">
            <w:pPr>
              <w:spacing w:line="312" w:lineRule="auto"/>
              <w:ind w:firstLine="4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Летние каникулы устанавливаются сроком не менее 8 недель;</w:t>
            </w:r>
          </w:p>
          <w:p w:rsidR="007646D5" w:rsidRPr="004451F5" w:rsidRDefault="007646D5" w:rsidP="007646D5">
            <w:pPr>
              <w:spacing w:line="312" w:lineRule="auto"/>
              <w:ind w:firstLine="48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окончании Учреждения выпускники получают документ государственного образца, заверенный печатью Учреждения.</w:t>
            </w:r>
          </w:p>
          <w:p w:rsidR="007646D5" w:rsidRPr="004451F5" w:rsidRDefault="007646D5" w:rsidP="007646D5">
            <w:pPr>
              <w:pStyle w:val="ConsPlusNonformat"/>
              <w:widowControl/>
              <w:spacing w:line="312" w:lineRule="auto"/>
              <w:ind w:firstLine="107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6D5" w:rsidRPr="004451F5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7646D5" w:rsidRPr="004451F5" w:rsidRDefault="007646D5" w:rsidP="007646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7646D5" w:rsidRPr="004451F5" w:rsidRDefault="007646D5" w:rsidP="007646D5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6D5" w:rsidRPr="004451F5" w:rsidRDefault="007646D5" w:rsidP="007646D5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b/>
                <w:sz w:val="26"/>
                <w:szCs w:val="26"/>
              </w:rPr>
              <w:t>3.2 Перечень нормативных правовых актов и нормативных документов, содержащих требования к обеспечению пожарной безопасности объекта:</w:t>
            </w:r>
          </w:p>
          <w:p w:rsidR="007646D5" w:rsidRPr="004451F5" w:rsidRDefault="007646D5" w:rsidP="007646D5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6D5" w:rsidRPr="004451F5" w:rsidRDefault="007646D5" w:rsidP="007646D5">
            <w:pPr>
              <w:pStyle w:val="ConsPlusNormal"/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line="312" w:lineRule="auto"/>
              <w:ind w:left="0" w:firstLine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СниП</w:t>
            </w:r>
            <w:proofErr w:type="spellEnd"/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21-01-97* «Пожарная безопасность зданий и сооружений».</w:t>
            </w:r>
          </w:p>
          <w:p w:rsidR="007646D5" w:rsidRPr="004451F5" w:rsidRDefault="007646D5" w:rsidP="007646D5">
            <w:pPr>
              <w:pStyle w:val="ConsPlusNonformat"/>
              <w:widowControl/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line="312" w:lineRule="auto"/>
              <w:ind w:left="0" w:firstLine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СНиП 2.08.02-89* «Общественные здания и сооружения»;</w:t>
            </w:r>
          </w:p>
          <w:p w:rsidR="007646D5" w:rsidRPr="004451F5" w:rsidRDefault="007646D5" w:rsidP="007646D5">
            <w:pPr>
              <w:pStyle w:val="ConsPlusNormal"/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line="312" w:lineRule="auto"/>
              <w:ind w:left="0" w:firstLine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51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СниП</w:t>
            </w:r>
            <w:proofErr w:type="spellEnd"/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2.04.01-85* «Внутренний водопровод и канализация зданий»;</w:t>
            </w:r>
          </w:p>
          <w:p w:rsidR="007646D5" w:rsidRPr="004451F5" w:rsidRDefault="007646D5" w:rsidP="007646D5">
            <w:pPr>
              <w:pStyle w:val="ConsPlusNormal"/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line="312" w:lineRule="auto"/>
              <w:ind w:left="0" w:firstLine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СниП</w:t>
            </w:r>
            <w:proofErr w:type="spellEnd"/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2.04.02-84* «Водоснабжение. Наружные сети и сооружения»;</w:t>
            </w:r>
          </w:p>
          <w:p w:rsidR="007646D5" w:rsidRPr="004451F5" w:rsidRDefault="007646D5" w:rsidP="007646D5">
            <w:pPr>
              <w:pStyle w:val="ConsPlusNormal"/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line="312" w:lineRule="auto"/>
              <w:ind w:left="0" w:firstLine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СниП</w:t>
            </w:r>
            <w:proofErr w:type="spellEnd"/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41-01-2003 «Отопление, вентиляция и кондиционирование»;</w:t>
            </w:r>
          </w:p>
          <w:p w:rsidR="007646D5" w:rsidRPr="004451F5" w:rsidRDefault="007646D5" w:rsidP="007646D5">
            <w:pPr>
              <w:pStyle w:val="ConsPlusNormal"/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line="312" w:lineRule="auto"/>
              <w:ind w:left="0" w:firstLine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СниП</w:t>
            </w:r>
            <w:proofErr w:type="spellEnd"/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2.07.01-89* «Градостроительство. Планировка и застройка городских и сельских поселений»;</w:t>
            </w:r>
          </w:p>
          <w:p w:rsidR="007646D5" w:rsidRPr="004451F5" w:rsidRDefault="007646D5" w:rsidP="007646D5">
            <w:pPr>
              <w:pStyle w:val="ConsPlusNormal"/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line="312" w:lineRule="auto"/>
              <w:ind w:left="0" w:firstLine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ГОСТ 12.1.004-91 «ССБТ. Пожарная безопасность. Общие требования»;</w:t>
            </w:r>
          </w:p>
          <w:p w:rsidR="007646D5" w:rsidRPr="004451F5" w:rsidRDefault="007646D5" w:rsidP="007646D5">
            <w:pPr>
              <w:pStyle w:val="ConsPlusNormal"/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line="312" w:lineRule="auto"/>
              <w:ind w:left="0" w:firstLine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ГОСТ Р 12.2.143-2002 «ССБТ. Системы фотолюминесцентные эвакуационные. Элементы систем. Классификация. Общие технические требования. Методы контроля»;</w:t>
            </w:r>
          </w:p>
          <w:p w:rsidR="007646D5" w:rsidRPr="004451F5" w:rsidRDefault="007646D5" w:rsidP="007646D5">
            <w:pPr>
              <w:pStyle w:val="ConsPlusNormal"/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line="312" w:lineRule="auto"/>
              <w:ind w:left="0" w:firstLine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ГОСТ Р 12.4.026-2001 «ССБТ.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испытаний»;                </w:t>
            </w:r>
          </w:p>
          <w:p w:rsidR="007646D5" w:rsidRPr="004451F5" w:rsidRDefault="007646D5" w:rsidP="007646D5">
            <w:pPr>
              <w:pStyle w:val="ConsPlusNormal"/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line="312" w:lineRule="auto"/>
              <w:ind w:left="0" w:firstLine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ГОСТ 12.1.033-81 «ССБТ. Пожарная безопасность. Термины и </w:t>
            </w:r>
            <w:proofErr w:type="spellStart"/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опреде-ления</w:t>
            </w:r>
            <w:proofErr w:type="spellEnd"/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» (В части терминов и определений, не вошедших в технический регламент);</w:t>
            </w:r>
          </w:p>
          <w:p w:rsidR="007646D5" w:rsidRPr="004451F5" w:rsidRDefault="007646D5" w:rsidP="007646D5">
            <w:pPr>
              <w:pStyle w:val="ConsPlusNormal"/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line="312" w:lineRule="auto"/>
              <w:ind w:left="0" w:firstLine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НПБ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8-2001*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Установки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ожаротушения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игнализации.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ормы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правила проектирования». </w:t>
            </w:r>
          </w:p>
          <w:p w:rsidR="007646D5" w:rsidRPr="004451F5" w:rsidRDefault="007646D5" w:rsidP="007646D5">
            <w:pPr>
              <w:pStyle w:val="ConsPlusNormal"/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line="312" w:lineRule="auto"/>
              <w:ind w:left="0" w:firstLine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НПБ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10-03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Перечень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даний,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ооружений,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омещений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борудования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подлежащих 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защите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втоматическими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становками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ожаротушения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втоматической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пожарной сигнализацией». </w:t>
            </w:r>
          </w:p>
          <w:p w:rsidR="007646D5" w:rsidRPr="004451F5" w:rsidRDefault="007646D5" w:rsidP="007646D5">
            <w:pPr>
              <w:pStyle w:val="ConsPlusNormal"/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line="312" w:lineRule="auto"/>
              <w:ind w:left="0" w:firstLine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НПБ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04-03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Проектирование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истем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повещения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юдей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ожаре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даниях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и сооружениях»; </w:t>
            </w:r>
          </w:p>
          <w:p w:rsidR="007646D5" w:rsidRPr="004451F5" w:rsidRDefault="007646D5" w:rsidP="007646D5">
            <w:pPr>
              <w:pStyle w:val="ConsPlusNormal"/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line="312" w:lineRule="auto"/>
              <w:ind w:left="0" w:firstLine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ППБ 01-03 «Правила пожарной безопасности в Российской Фед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рации».</w:t>
            </w:r>
          </w:p>
          <w:p w:rsidR="007646D5" w:rsidRPr="004451F5" w:rsidRDefault="007646D5" w:rsidP="007646D5">
            <w:pPr>
              <w:pStyle w:val="ConsPlusNormal"/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line="312" w:lineRule="auto"/>
              <w:ind w:left="0" w:firstLine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Правила устройства электроустановок (ПУЭ);</w:t>
            </w:r>
          </w:p>
          <w:p w:rsidR="007646D5" w:rsidRPr="004451F5" w:rsidRDefault="007646D5" w:rsidP="007646D5">
            <w:pPr>
              <w:pStyle w:val="ConsPlusNormal"/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line="312" w:lineRule="auto"/>
              <w:ind w:left="0" w:firstLine="1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РД 34.21.122-87 «Инструкция по </w:t>
            </w:r>
            <w:proofErr w:type="spellStart"/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молниезащите</w:t>
            </w:r>
            <w:proofErr w:type="spellEnd"/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зданий и сооружений»</w:t>
            </w:r>
          </w:p>
          <w:p w:rsidR="007646D5" w:rsidRPr="004451F5" w:rsidRDefault="007646D5" w:rsidP="007646D5">
            <w:pPr>
              <w:numPr>
                <w:ilvl w:val="0"/>
                <w:numId w:val="22"/>
              </w:numPr>
              <w:tabs>
                <w:tab w:val="clear" w:pos="1080"/>
                <w:tab w:val="num" w:pos="252"/>
              </w:tabs>
              <w:spacing w:line="312" w:lineRule="auto"/>
              <w:ind w:left="0" w:firstLine="113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Пособие по определению пределов огнестойкости конструкций и групп возгораемости материалов (ЦНИИСК им.Кучеренко).</w:t>
            </w:r>
          </w:p>
          <w:p w:rsidR="007646D5" w:rsidRPr="004451F5" w:rsidRDefault="007646D5" w:rsidP="007646D5">
            <w:pPr>
              <w:pStyle w:val="ConsPlusNormal"/>
              <w:spacing w:line="312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6D5" w:rsidRPr="004451F5">
        <w:tblPrEx>
          <w:tblLook w:val="04A0" w:firstRow="1" w:lastRow="0" w:firstColumn="1" w:lastColumn="0" w:noHBand="0" w:noVBand="1"/>
        </w:tblPrEx>
        <w:tc>
          <w:tcPr>
            <w:tcW w:w="648" w:type="dxa"/>
            <w:vMerge/>
          </w:tcPr>
          <w:p w:rsidR="007646D5" w:rsidRPr="004451F5" w:rsidRDefault="007646D5" w:rsidP="007646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7646D5" w:rsidRPr="004451F5" w:rsidRDefault="007646D5" w:rsidP="007646D5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6D5" w:rsidRPr="004451F5" w:rsidRDefault="007646D5" w:rsidP="007646D5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b/>
                <w:sz w:val="26"/>
                <w:szCs w:val="26"/>
              </w:rPr>
              <w:t>3.3. Оценка соответствия объекта требованиям пожарной безопасности</w:t>
            </w:r>
          </w:p>
          <w:p w:rsidR="007646D5" w:rsidRPr="004451F5" w:rsidRDefault="007646D5" w:rsidP="007646D5">
            <w:pPr>
              <w:pStyle w:val="ConsPlusNonformat"/>
              <w:widowControl/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6D5" w:rsidRPr="004451F5">
        <w:tblPrEx>
          <w:tblLook w:val="04A0" w:firstRow="1" w:lastRow="0" w:firstColumn="1" w:lastColumn="0" w:noHBand="0" w:noVBand="1"/>
        </w:tblPrEx>
        <w:trPr>
          <w:trHeight w:val="1300"/>
        </w:trPr>
        <w:tc>
          <w:tcPr>
            <w:tcW w:w="648" w:type="dxa"/>
            <w:vMerge/>
          </w:tcPr>
          <w:p w:rsidR="007646D5" w:rsidRPr="004451F5" w:rsidRDefault="007646D5" w:rsidP="007646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7646D5" w:rsidRPr="004451F5" w:rsidRDefault="007646D5" w:rsidP="007646D5">
            <w:pPr>
              <w:pStyle w:val="ConsPlusNonformat"/>
              <w:widowControl/>
              <w:numPr>
                <w:ilvl w:val="1"/>
                <w:numId w:val="20"/>
              </w:numPr>
              <w:tabs>
                <w:tab w:val="num" w:pos="612"/>
              </w:tabs>
              <w:spacing w:line="312" w:lineRule="auto"/>
              <w:ind w:hanging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6D5" w:rsidRPr="004451F5" w:rsidRDefault="007646D5" w:rsidP="007646D5">
            <w:pPr>
              <w:pStyle w:val="ConsPlusNonformat"/>
              <w:widowControl/>
              <w:numPr>
                <w:ilvl w:val="1"/>
                <w:numId w:val="20"/>
              </w:numPr>
              <w:tabs>
                <w:tab w:val="num" w:pos="612"/>
              </w:tabs>
              <w:spacing w:line="312" w:lineRule="auto"/>
              <w:ind w:hanging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3.3.1. Проходы, проезды и подъезды к объекту. Источники </w:t>
            </w:r>
            <w:proofErr w:type="spellStart"/>
            <w:r w:rsidRPr="004451F5">
              <w:rPr>
                <w:rFonts w:ascii="Times New Roman" w:hAnsi="Times New Roman" w:cs="Times New Roman"/>
                <w:b/>
                <w:sz w:val="26"/>
                <w:szCs w:val="26"/>
              </w:rPr>
              <w:t>противо-пожарного</w:t>
            </w:r>
            <w:proofErr w:type="spellEnd"/>
            <w:r w:rsidRPr="004451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водоснабжения. Противопожарные расстояния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В целях обеспечения возможности проезда пожарных машин и доступа пожарных с </w:t>
            </w:r>
            <w:proofErr w:type="spellStart"/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автолестниц</w:t>
            </w:r>
            <w:proofErr w:type="spellEnd"/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в любое помещение зданий  СОГОУ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 общеобразовательная школа-интернат», вокруг зданий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запроектированы  и эксплуатируются проезды с твердым и грунтовым покрытием шириной не менее 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4451F5">
                <w:rPr>
                  <w:rFonts w:ascii="Times New Roman" w:hAnsi="Times New Roman" w:cs="Times New Roman"/>
                  <w:sz w:val="26"/>
                  <w:szCs w:val="26"/>
                </w:rPr>
                <w:t>3,5 м</w:t>
              </w:r>
            </w:smartTag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и расположены на рассто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нии 5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4451F5">
                <w:rPr>
                  <w:rFonts w:ascii="Times New Roman" w:hAnsi="Times New Roman" w:cs="Times New Roman"/>
                  <w:sz w:val="26"/>
                  <w:szCs w:val="26"/>
                </w:rPr>
                <w:t>8 м</w:t>
              </w:r>
            </w:smartTag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от наружных стен зданий.</w:t>
            </w:r>
          </w:p>
          <w:p w:rsidR="007646D5" w:rsidRPr="004451F5" w:rsidRDefault="007646D5" w:rsidP="007646D5">
            <w:pPr>
              <w:spacing w:line="312" w:lineRule="auto"/>
              <w:ind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В качестве источника наружного противопожарного водоснабжения может использоваться существующий кольцевой противопожарный водопровод ни</w:t>
            </w:r>
            <w:r w:rsidRPr="004451F5">
              <w:rPr>
                <w:sz w:val="26"/>
                <w:szCs w:val="26"/>
              </w:rPr>
              <w:t>з</w:t>
            </w:r>
            <w:r w:rsidRPr="004451F5">
              <w:rPr>
                <w:sz w:val="26"/>
                <w:szCs w:val="26"/>
              </w:rPr>
              <w:t xml:space="preserve">кого давления, объединенный с хозяйственно-питьевым водопроводом, диаметр водопроводной сети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4451F5">
                <w:rPr>
                  <w:sz w:val="26"/>
                  <w:szCs w:val="26"/>
                </w:rPr>
                <w:t>100 мм</w:t>
              </w:r>
            </w:smartTag>
            <w:r w:rsidRPr="004451F5">
              <w:rPr>
                <w:sz w:val="26"/>
                <w:szCs w:val="26"/>
              </w:rPr>
              <w:t xml:space="preserve">, напор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4451F5">
                <w:rPr>
                  <w:sz w:val="26"/>
                  <w:szCs w:val="26"/>
                </w:rPr>
                <w:t>20 м</w:t>
              </w:r>
            </w:smartTag>
            <w:r w:rsidRPr="004451F5">
              <w:rPr>
                <w:sz w:val="26"/>
                <w:szCs w:val="26"/>
              </w:rPr>
              <w:t xml:space="preserve">. Водоотдача водопроводной сети  составляет 30 л/с, что достаточно для целей наружного пожаротушения и соответствует требованиям табл. 6 п. 2.13 СНиП 2.04.02-84. Подача воды на тушение возможного пожара предусматривается от существующих 3-х пожарных гидрантов  расположенных на территории школы-интерната рассредоточено, расстояние от зданий до наиболее удаленного  пожарного гидранта не превышает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4451F5">
                <w:rPr>
                  <w:sz w:val="26"/>
                  <w:szCs w:val="26"/>
                </w:rPr>
                <w:t>150 м</w:t>
              </w:r>
            </w:smartTag>
            <w:r w:rsidRPr="004451F5">
              <w:rPr>
                <w:sz w:val="26"/>
                <w:szCs w:val="26"/>
              </w:rPr>
              <w:t xml:space="preserve">. </w:t>
            </w:r>
          </w:p>
          <w:p w:rsidR="007646D5" w:rsidRPr="004451F5" w:rsidRDefault="007646D5" w:rsidP="007646D5">
            <w:pPr>
              <w:pStyle w:val="ConsPlusNonformat"/>
              <w:tabs>
                <w:tab w:val="left" w:pos="414"/>
              </w:tabs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Расстояние до ближайшего подразделения пож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арной охраны гарнизонной ВПК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г.Камызяк</w:t>
            </w:r>
            <w:proofErr w:type="spellEnd"/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4451F5">
                <w:rPr>
                  <w:rFonts w:ascii="Times New Roman" w:hAnsi="Times New Roman" w:cs="Times New Roman"/>
                  <w:sz w:val="26"/>
                  <w:szCs w:val="26"/>
                </w:rPr>
                <w:t>1,6 км</w:t>
              </w:r>
            </w:smartTag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, ПЧ-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ГУ МЧС РФ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Астраханской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области» в 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Камызяк</w:t>
            </w:r>
            <w:proofErr w:type="spellEnd"/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6 км"/>
              </w:smartTagPr>
              <w:r w:rsidRPr="004451F5">
                <w:rPr>
                  <w:rFonts w:ascii="Times New Roman" w:hAnsi="Times New Roman" w:cs="Times New Roman"/>
                  <w:sz w:val="26"/>
                  <w:szCs w:val="26"/>
                </w:rPr>
                <w:t>16 км</w:t>
              </w:r>
            </w:smartTag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, расчетное время прибытия, при средней скорости движения </w:t>
            </w:r>
            <w:smartTag w:uri="urn:schemas-microsoft-com:office:smarttags" w:element="metricconverter">
              <w:smartTagPr>
                <w:attr w:name="ProductID" w:val="40 км/ч"/>
              </w:smartTagPr>
              <w:r w:rsidRPr="004451F5">
                <w:rPr>
                  <w:rFonts w:ascii="Times New Roman" w:hAnsi="Times New Roman" w:cs="Times New Roman"/>
                  <w:sz w:val="26"/>
                  <w:szCs w:val="26"/>
                </w:rPr>
                <w:t>40 км/ч</w:t>
              </w:r>
            </w:smartTag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, соответственно составляет 2,4 и 24 мин, что соответствует требованиям.</w:t>
            </w:r>
          </w:p>
          <w:p w:rsidR="007646D5" w:rsidRPr="004451F5" w:rsidRDefault="007646D5" w:rsidP="007646D5">
            <w:pPr>
              <w:pStyle w:val="af8"/>
              <w:tabs>
                <w:tab w:val="left" w:pos="9180"/>
              </w:tabs>
              <w:spacing w:after="0"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Противопожарные расстояния от зданий СОГОУ «</w:t>
            </w:r>
            <w:r>
              <w:rPr>
                <w:sz w:val="26"/>
                <w:szCs w:val="26"/>
              </w:rPr>
              <w:t>Астраханская</w:t>
            </w:r>
            <w:r w:rsidRPr="004451F5">
              <w:rPr>
                <w:sz w:val="26"/>
                <w:szCs w:val="26"/>
              </w:rPr>
              <w:t xml:space="preserve"> основная  общеобразовательная школа-интернат» до ближайших жилых, общес</w:t>
            </w:r>
            <w:r w:rsidRPr="004451F5">
              <w:rPr>
                <w:sz w:val="26"/>
                <w:szCs w:val="26"/>
              </w:rPr>
              <w:t>т</w:t>
            </w:r>
            <w:r w:rsidRPr="004451F5">
              <w:rPr>
                <w:sz w:val="26"/>
                <w:szCs w:val="26"/>
              </w:rPr>
              <w:t>венных и административных зданий, соор</w:t>
            </w:r>
            <w:r w:rsidRPr="004451F5">
              <w:rPr>
                <w:sz w:val="26"/>
                <w:szCs w:val="26"/>
              </w:rPr>
              <w:t>у</w:t>
            </w:r>
            <w:r w:rsidRPr="004451F5">
              <w:rPr>
                <w:sz w:val="26"/>
                <w:szCs w:val="26"/>
              </w:rPr>
              <w:t>жений и строений и между зданиями школы-интерната приняты и соответствуют из расчёта не м</w:t>
            </w:r>
            <w:r w:rsidRPr="004451F5">
              <w:rPr>
                <w:sz w:val="26"/>
                <w:szCs w:val="26"/>
              </w:rPr>
              <w:t>е</w:t>
            </w:r>
            <w:r w:rsidRPr="004451F5">
              <w:rPr>
                <w:sz w:val="26"/>
                <w:szCs w:val="26"/>
              </w:rPr>
              <w:t xml:space="preserve">нее: </w:t>
            </w:r>
          </w:p>
          <w:p w:rsidR="007646D5" w:rsidRPr="004451F5" w:rsidRDefault="007646D5" w:rsidP="007646D5">
            <w:pPr>
              <w:pStyle w:val="af8"/>
              <w:tabs>
                <w:tab w:val="left" w:pos="9180"/>
              </w:tabs>
              <w:spacing w:after="0"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4451F5">
                <w:rPr>
                  <w:sz w:val="26"/>
                  <w:szCs w:val="26"/>
                </w:rPr>
                <w:t>6 м</w:t>
              </w:r>
            </w:smartTag>
            <w:r w:rsidRPr="004451F5">
              <w:rPr>
                <w:sz w:val="26"/>
                <w:szCs w:val="26"/>
              </w:rPr>
              <w:t xml:space="preserve"> – до зданий </w:t>
            </w:r>
            <w:r w:rsidRPr="004451F5">
              <w:rPr>
                <w:sz w:val="26"/>
                <w:szCs w:val="26"/>
                <w:lang w:val="en-US"/>
              </w:rPr>
              <w:t>I</w:t>
            </w:r>
            <w:r w:rsidRPr="004451F5">
              <w:rPr>
                <w:sz w:val="26"/>
                <w:szCs w:val="26"/>
              </w:rPr>
              <w:t xml:space="preserve">, </w:t>
            </w:r>
            <w:r w:rsidRPr="004451F5">
              <w:rPr>
                <w:sz w:val="26"/>
                <w:szCs w:val="26"/>
                <w:lang w:val="en-US"/>
              </w:rPr>
              <w:t>II</w:t>
            </w:r>
            <w:r w:rsidRPr="004451F5">
              <w:rPr>
                <w:sz w:val="26"/>
                <w:szCs w:val="26"/>
              </w:rPr>
              <w:t xml:space="preserve">, </w:t>
            </w:r>
            <w:r w:rsidRPr="004451F5">
              <w:rPr>
                <w:sz w:val="26"/>
                <w:szCs w:val="26"/>
                <w:lang w:val="en-US"/>
              </w:rPr>
              <w:t>III</w:t>
            </w:r>
            <w:r w:rsidRPr="004451F5">
              <w:rPr>
                <w:sz w:val="26"/>
                <w:szCs w:val="26"/>
              </w:rPr>
              <w:t xml:space="preserve"> степени огнестойкости, класса конструктивной пожарной опасности зд</w:t>
            </w:r>
            <w:r w:rsidRPr="004451F5">
              <w:rPr>
                <w:sz w:val="26"/>
                <w:szCs w:val="26"/>
              </w:rPr>
              <w:t>а</w:t>
            </w:r>
            <w:r w:rsidRPr="004451F5">
              <w:rPr>
                <w:sz w:val="26"/>
                <w:szCs w:val="26"/>
              </w:rPr>
              <w:t>ния С0;</w:t>
            </w:r>
          </w:p>
          <w:p w:rsidR="007646D5" w:rsidRPr="004451F5" w:rsidRDefault="007646D5" w:rsidP="007646D5">
            <w:pPr>
              <w:pStyle w:val="af8"/>
              <w:tabs>
                <w:tab w:val="left" w:pos="9180"/>
              </w:tabs>
              <w:spacing w:after="0"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4451F5">
                <w:rPr>
                  <w:sz w:val="26"/>
                  <w:szCs w:val="26"/>
                </w:rPr>
                <w:t>8 м</w:t>
              </w:r>
            </w:smartTag>
            <w:r w:rsidRPr="004451F5">
              <w:rPr>
                <w:sz w:val="26"/>
                <w:szCs w:val="26"/>
              </w:rPr>
              <w:t xml:space="preserve"> – до зданий </w:t>
            </w:r>
            <w:r w:rsidRPr="004451F5">
              <w:rPr>
                <w:sz w:val="26"/>
                <w:szCs w:val="26"/>
                <w:lang w:val="en-US"/>
              </w:rPr>
              <w:t>I</w:t>
            </w:r>
            <w:r w:rsidRPr="004451F5">
              <w:rPr>
                <w:sz w:val="26"/>
                <w:szCs w:val="26"/>
              </w:rPr>
              <w:t xml:space="preserve">, </w:t>
            </w:r>
            <w:r w:rsidRPr="004451F5">
              <w:rPr>
                <w:sz w:val="26"/>
                <w:szCs w:val="26"/>
                <w:lang w:val="en-US"/>
              </w:rPr>
              <w:t>II</w:t>
            </w:r>
            <w:r w:rsidRPr="004451F5">
              <w:rPr>
                <w:sz w:val="26"/>
                <w:szCs w:val="26"/>
              </w:rPr>
              <w:t xml:space="preserve">, </w:t>
            </w:r>
            <w:r w:rsidRPr="004451F5">
              <w:rPr>
                <w:sz w:val="26"/>
                <w:szCs w:val="26"/>
                <w:lang w:val="en-US"/>
              </w:rPr>
              <w:t>III</w:t>
            </w:r>
            <w:r w:rsidRPr="004451F5">
              <w:rPr>
                <w:sz w:val="26"/>
                <w:szCs w:val="26"/>
              </w:rPr>
              <w:t xml:space="preserve">, </w:t>
            </w:r>
            <w:r w:rsidRPr="004451F5">
              <w:rPr>
                <w:sz w:val="26"/>
                <w:szCs w:val="26"/>
                <w:lang w:val="en-US"/>
              </w:rPr>
              <w:t>IV</w:t>
            </w:r>
            <w:r w:rsidRPr="004451F5">
              <w:rPr>
                <w:sz w:val="26"/>
                <w:szCs w:val="26"/>
              </w:rPr>
              <w:t xml:space="preserve">  степени огнестойкости, класса конструктивной пожарной опасности здания С1;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451F5">
                <w:rPr>
                  <w:rFonts w:ascii="Times New Roman" w:hAnsi="Times New Roman" w:cs="Times New Roman"/>
                  <w:sz w:val="26"/>
                  <w:szCs w:val="26"/>
                </w:rPr>
                <w:t>10 м</w:t>
              </w:r>
            </w:smartTag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– до зданий </w:t>
            </w:r>
            <w:r w:rsidRPr="00445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451F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степени огнестойкости, класса конструктивной пожарной опасности зд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ния С2, С3.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6D5" w:rsidRPr="004451F5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648" w:type="dxa"/>
            <w:vMerge/>
          </w:tcPr>
          <w:p w:rsidR="007646D5" w:rsidRPr="004451F5" w:rsidRDefault="007646D5" w:rsidP="007646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284"/>
              <w:jc w:val="both"/>
              <w:rPr>
                <w:sz w:val="26"/>
                <w:szCs w:val="26"/>
              </w:rPr>
            </w:pP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284"/>
              <w:jc w:val="both"/>
              <w:rPr>
                <w:b/>
                <w:sz w:val="26"/>
                <w:szCs w:val="26"/>
              </w:rPr>
            </w:pPr>
            <w:r w:rsidRPr="004451F5">
              <w:rPr>
                <w:b/>
                <w:sz w:val="26"/>
                <w:szCs w:val="26"/>
              </w:rPr>
              <w:t>3.3.2. Степень огнестойкости и функциональная пожарная опасность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284"/>
              <w:jc w:val="both"/>
              <w:rPr>
                <w:sz w:val="26"/>
                <w:szCs w:val="26"/>
              </w:rPr>
            </w:pP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Здания СОГОУ «</w:t>
            </w:r>
            <w:r>
              <w:rPr>
                <w:sz w:val="26"/>
                <w:szCs w:val="26"/>
              </w:rPr>
              <w:t>Астраханская</w:t>
            </w:r>
            <w:r w:rsidRPr="004451F5">
              <w:rPr>
                <w:sz w:val="26"/>
                <w:szCs w:val="26"/>
              </w:rPr>
              <w:t xml:space="preserve"> основная  общеобразовательная школа-интернат» общественного назначения, по классу функциональной пожарной опасности относятся: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- Ф 4.1 – здания учебного корпуса школы и учебных мастерских.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- Ф 1.1 – здание общежития-интерната. 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  <w:u w:val="single"/>
              </w:rPr>
              <w:t>Здание учебного кор</w:t>
            </w:r>
            <w:r w:rsidRPr="004451F5">
              <w:rPr>
                <w:sz w:val="26"/>
                <w:szCs w:val="26"/>
              </w:rPr>
              <w:t xml:space="preserve">пуса школы трехэтажное, </w:t>
            </w:r>
            <w:r w:rsidRPr="004451F5">
              <w:rPr>
                <w:sz w:val="26"/>
                <w:szCs w:val="26"/>
                <w:lang w:val="en-US"/>
              </w:rPr>
              <w:t>II</w:t>
            </w:r>
            <w:r w:rsidRPr="004451F5">
              <w:rPr>
                <w:sz w:val="26"/>
                <w:szCs w:val="26"/>
              </w:rPr>
              <w:t xml:space="preserve"> степени огнестойкости, </w:t>
            </w:r>
            <w:r w:rsidRPr="004451F5">
              <w:rPr>
                <w:sz w:val="26"/>
                <w:szCs w:val="26"/>
              </w:rPr>
              <w:lastRenderedPageBreak/>
              <w:t>класс конструктивной пожарной опасности С0, класс пожарной опасности строительных конструкций К0.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  <w:u w:val="single"/>
              </w:rPr>
              <w:t>Здание общежития-интерната</w:t>
            </w:r>
            <w:r w:rsidRPr="004451F5">
              <w:rPr>
                <w:sz w:val="26"/>
                <w:szCs w:val="26"/>
              </w:rPr>
              <w:t xml:space="preserve"> (спальный корпус) трехэтажное, </w:t>
            </w:r>
            <w:r w:rsidRPr="004451F5">
              <w:rPr>
                <w:sz w:val="26"/>
                <w:szCs w:val="26"/>
                <w:lang w:val="en-US"/>
              </w:rPr>
              <w:t>II</w:t>
            </w:r>
            <w:r w:rsidRPr="004451F5">
              <w:rPr>
                <w:sz w:val="26"/>
                <w:szCs w:val="26"/>
              </w:rPr>
              <w:t xml:space="preserve"> степени огнестойкости, класс конструктивной пожарной опасности С0, класс пожарной опасности строительных конструкций К0.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  <w:u w:val="single"/>
              </w:rPr>
              <w:t>Здание учебных мастерских</w:t>
            </w:r>
            <w:r w:rsidRPr="004451F5">
              <w:rPr>
                <w:sz w:val="26"/>
                <w:szCs w:val="26"/>
              </w:rPr>
              <w:t xml:space="preserve"> одноэтажное, </w:t>
            </w:r>
            <w:r w:rsidRPr="004451F5">
              <w:rPr>
                <w:sz w:val="26"/>
                <w:szCs w:val="26"/>
                <w:lang w:val="en-US"/>
              </w:rPr>
              <w:t>II</w:t>
            </w:r>
            <w:r w:rsidRPr="004451F5">
              <w:rPr>
                <w:sz w:val="26"/>
                <w:szCs w:val="26"/>
              </w:rPr>
              <w:t xml:space="preserve"> степени огнестойкости, класс конструктивной пожарной опасности С0, класс пожарной опасности строительных конструкций К0.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Степень огнестойкости и функциональная пожарная опасность зданий соответствует требованиям СНИП 21-01-97*.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Этажность и степень огнестойкости зданий, допустимое количество учащихся в СОГОУ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 общеобразовательная школа-интернат», соответствует требованиям  п. 1.14 СНиП 2.08.02-89*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284"/>
              <w:jc w:val="both"/>
              <w:rPr>
                <w:sz w:val="26"/>
                <w:szCs w:val="26"/>
              </w:rPr>
            </w:pPr>
          </w:p>
        </w:tc>
      </w:tr>
      <w:tr w:rsidR="007646D5" w:rsidRPr="004451F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48" w:type="dxa"/>
            <w:vMerge/>
          </w:tcPr>
          <w:p w:rsidR="007646D5" w:rsidRPr="004451F5" w:rsidRDefault="007646D5" w:rsidP="007646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7646D5" w:rsidRPr="004451F5" w:rsidRDefault="007646D5" w:rsidP="007646D5">
            <w:pPr>
              <w:pStyle w:val="ConsPlusNonformat"/>
              <w:widowControl/>
              <w:numPr>
                <w:ilvl w:val="1"/>
                <w:numId w:val="20"/>
              </w:numPr>
              <w:tabs>
                <w:tab w:val="num" w:pos="612"/>
              </w:tabs>
              <w:spacing w:line="312" w:lineRule="auto"/>
              <w:ind w:hanging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284"/>
              <w:jc w:val="both"/>
              <w:rPr>
                <w:b/>
                <w:sz w:val="26"/>
                <w:szCs w:val="26"/>
              </w:rPr>
            </w:pPr>
            <w:r w:rsidRPr="004451F5">
              <w:rPr>
                <w:b/>
                <w:sz w:val="26"/>
                <w:szCs w:val="26"/>
              </w:rPr>
              <w:t>3.3.3. Классификация по пожарной и взрывопожарной опасности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284"/>
              <w:jc w:val="both"/>
              <w:rPr>
                <w:sz w:val="26"/>
                <w:szCs w:val="26"/>
              </w:rPr>
            </w:pP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Пожарная нагрузка в зданиях СОГОУ «</w:t>
            </w:r>
            <w:r>
              <w:rPr>
                <w:sz w:val="26"/>
                <w:szCs w:val="26"/>
              </w:rPr>
              <w:t>Астраханская</w:t>
            </w:r>
            <w:r w:rsidRPr="004451F5">
              <w:rPr>
                <w:sz w:val="26"/>
                <w:szCs w:val="26"/>
              </w:rPr>
              <w:t xml:space="preserve"> основная  общеобразовательная школа-интернат» представляет собой: мебель, </w:t>
            </w:r>
            <w:proofErr w:type="spellStart"/>
            <w:r w:rsidRPr="004451F5">
              <w:rPr>
                <w:sz w:val="26"/>
                <w:szCs w:val="26"/>
              </w:rPr>
              <w:t>оборудо-вание</w:t>
            </w:r>
            <w:proofErr w:type="spellEnd"/>
            <w:r w:rsidRPr="004451F5">
              <w:rPr>
                <w:sz w:val="26"/>
                <w:szCs w:val="26"/>
              </w:rPr>
              <w:t xml:space="preserve">, инвентарь и др. сгораемые материалы.   </w:t>
            </w:r>
          </w:p>
          <w:p w:rsidR="007646D5" w:rsidRPr="004451F5" w:rsidRDefault="007646D5" w:rsidP="007646D5">
            <w:pPr>
              <w:snapToGrid w:val="0"/>
              <w:spacing w:line="312" w:lineRule="auto"/>
              <w:ind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В соответствии с требованиями НПБ 105-03 «Определение категорий помещений, зданий и наружных установок по взрывопожарной и пожарной опасности» к помещениям производственного и складского назначения в СОГОУ «</w:t>
            </w:r>
            <w:r>
              <w:rPr>
                <w:sz w:val="26"/>
                <w:szCs w:val="26"/>
              </w:rPr>
              <w:t>Астраханская</w:t>
            </w:r>
            <w:r w:rsidRPr="004451F5">
              <w:rPr>
                <w:sz w:val="26"/>
                <w:szCs w:val="26"/>
              </w:rPr>
              <w:t xml:space="preserve"> основная  общеобразовательная школа-интернат» относятся: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- помещения складского назначения (кладовые), в которых хранятся сгораемые материалы и негорючие материалы в сгораемой упаковке (в подвале учебного корпуса)– пожароопасные помещения (категория В4);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- помещение архива в здании учебных мастерских - пожароопасное помещение (категория В4).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6D5" w:rsidRPr="004451F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48" w:type="dxa"/>
            <w:vMerge/>
          </w:tcPr>
          <w:p w:rsidR="007646D5" w:rsidRPr="004451F5" w:rsidRDefault="007646D5" w:rsidP="007646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7646D5" w:rsidRPr="004451F5" w:rsidRDefault="007646D5" w:rsidP="007646D5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7646D5" w:rsidRPr="004451F5" w:rsidRDefault="007646D5" w:rsidP="007646D5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3.3.4. Пределы огнестойкости и пожарная опасность строительных конструкций </w:t>
            </w:r>
          </w:p>
          <w:p w:rsidR="007646D5" w:rsidRPr="004451F5" w:rsidRDefault="007646D5" w:rsidP="007646D5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В основных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даниях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СОГОУ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Астраханская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основная  общеобразовательная школа-интернат» 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рименяются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троительные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онструкции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ределами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огнестойкости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классами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ожарной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пасности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троительные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атериалы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оказателями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пожарной 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опасности,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оответствующими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ребуемой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тепени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огнестойкости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дания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классу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х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онструктивной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ожарной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опасности.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  <w:u w:val="single"/>
              </w:rPr>
              <w:t xml:space="preserve">Здание учебного корпуса 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Наружные стены здания выполнены из керамического кирпича, оштукатурены с двух сторон, толщина стен </w:t>
            </w:r>
            <w:smartTag w:uri="urn:schemas-microsoft-com:office:smarttags" w:element="metricconverter">
              <w:smartTagPr>
                <w:attr w:name="ProductID" w:val="700 мм"/>
              </w:smartTagPr>
              <w:r w:rsidRPr="004451F5">
                <w:rPr>
                  <w:sz w:val="26"/>
                  <w:szCs w:val="26"/>
                </w:rPr>
                <w:t>700 мм</w:t>
              </w:r>
            </w:smartTag>
            <w:r w:rsidRPr="004451F5">
              <w:rPr>
                <w:sz w:val="26"/>
                <w:szCs w:val="26"/>
              </w:rPr>
              <w:t xml:space="preserve"> (предел огнестойкости &gt;5,5 ч).   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Внутренние стены – кирпичные, оштукатуренные толщиной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4451F5">
                <w:rPr>
                  <w:sz w:val="26"/>
                  <w:szCs w:val="26"/>
                </w:rPr>
                <w:t>380 мм</w:t>
              </w:r>
            </w:smartTag>
            <w:r w:rsidRPr="004451F5">
              <w:rPr>
                <w:sz w:val="26"/>
                <w:szCs w:val="26"/>
              </w:rPr>
              <w:t xml:space="preserve"> и более, продольные внутренние стены 1-го этажа выполнены толщиной </w:t>
            </w:r>
            <w:smartTag w:uri="urn:schemas-microsoft-com:office:smarttags" w:element="metricconverter">
              <w:smartTagPr>
                <w:attr w:name="ProductID" w:val="550 мм"/>
              </w:smartTagPr>
              <w:r w:rsidRPr="004451F5">
                <w:rPr>
                  <w:sz w:val="26"/>
                  <w:szCs w:val="26"/>
                </w:rPr>
                <w:t>550 мм</w:t>
              </w:r>
            </w:smartTag>
            <w:r w:rsidRPr="004451F5">
              <w:rPr>
                <w:sz w:val="26"/>
                <w:szCs w:val="26"/>
              </w:rPr>
              <w:t xml:space="preserve"> (предел огнестойкости &gt;5,5 ч).   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Перекрытие подвала по ряду А-Г в осях 1-2 и 4-6 выполнено по двутавровым металлическим оштукатуренным балкам, опирающимся на поперечные стены и железобетонный прогон по оси 5, шаг балок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4451F5">
                <w:rPr>
                  <w:sz w:val="26"/>
                  <w:szCs w:val="26"/>
                </w:rPr>
                <w:t>800 мм</w:t>
              </w:r>
            </w:smartTag>
            <w:r w:rsidRPr="004451F5">
              <w:rPr>
                <w:sz w:val="26"/>
                <w:szCs w:val="26"/>
              </w:rPr>
              <w:t xml:space="preserve"> заполнение перекрытия выполнено керамическим кирпичом в форме свода. Перекрытие подвала по ряду А-Г в осях 2-4 выполнено из монолитного железобетона. Утеплитель - керамзит толщиной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4451F5">
                <w:rPr>
                  <w:sz w:val="26"/>
                  <w:szCs w:val="26"/>
                </w:rPr>
                <w:t>150 мм</w:t>
              </w:r>
            </w:smartTag>
            <w:r w:rsidRPr="004451F5">
              <w:rPr>
                <w:sz w:val="26"/>
                <w:szCs w:val="26"/>
              </w:rPr>
              <w:t xml:space="preserve"> (предел огнестойкости &gt;1,5 ч).   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Перекрытие первого и второго этажа по ряду Б-В в осях 2-5 выполнено по железобетонным балкам таврового сечения 160х340 мм (балки уложены с интервалом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4451F5">
                <w:rPr>
                  <w:sz w:val="26"/>
                  <w:szCs w:val="26"/>
                </w:rPr>
                <w:t>800 мм</w:t>
              </w:r>
            </w:smartTag>
            <w:r w:rsidRPr="004451F5">
              <w:rPr>
                <w:sz w:val="26"/>
                <w:szCs w:val="26"/>
              </w:rPr>
              <w:t xml:space="preserve">) монолитными шлакобетонными плитами, толщиной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4451F5">
                <w:rPr>
                  <w:sz w:val="26"/>
                  <w:szCs w:val="26"/>
                </w:rPr>
                <w:t>160 мм</w:t>
              </w:r>
            </w:smartTag>
            <w:r w:rsidRPr="004451F5">
              <w:rPr>
                <w:sz w:val="26"/>
                <w:szCs w:val="26"/>
              </w:rPr>
              <w:t xml:space="preserve"> армированными деревянными рейками сечением 35х15 мм с ячейкой 230х230 мм. Утеплитель - керамзит толщиной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4451F5">
                <w:rPr>
                  <w:sz w:val="26"/>
                  <w:szCs w:val="26"/>
                </w:rPr>
                <w:t>100 мм</w:t>
              </w:r>
            </w:smartTag>
            <w:r w:rsidRPr="004451F5">
              <w:rPr>
                <w:sz w:val="26"/>
                <w:szCs w:val="26"/>
              </w:rPr>
              <w:t>. Потолочная часть перекрытия оштукатурена (предел огнестойкости &gt;0,75 ч).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Перекрытие первого и второго этажа в учебных классах выполнено из многопустотных железобетонных плит, толщиной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4451F5">
                <w:rPr>
                  <w:sz w:val="26"/>
                  <w:szCs w:val="26"/>
                </w:rPr>
                <w:t>200 мм</w:t>
              </w:r>
            </w:smartTag>
            <w:r w:rsidRPr="004451F5">
              <w:rPr>
                <w:sz w:val="26"/>
                <w:szCs w:val="26"/>
              </w:rPr>
              <w:t xml:space="preserve">  марки ПТ. Потолочная часть перекрытия оштукатурена (предел огнестойкости &gt;1,5 ч).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Чердачное перекрытие по ряду Б-В в осях 2-5 выполнено из сборных железобетонных плит, над учебными классами по сборным железобетонным балкам таврового сечения (балки уложены с интервалом 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4451F5">
                <w:rPr>
                  <w:sz w:val="26"/>
                  <w:szCs w:val="26"/>
                </w:rPr>
                <w:t>800 мм</w:t>
              </w:r>
            </w:smartTag>
            <w:r w:rsidRPr="004451F5">
              <w:rPr>
                <w:sz w:val="26"/>
                <w:szCs w:val="26"/>
              </w:rPr>
              <w:t xml:space="preserve">) с заполнением монолитным шлакобетоном, толщиной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4451F5">
                <w:rPr>
                  <w:sz w:val="26"/>
                  <w:szCs w:val="26"/>
                </w:rPr>
                <w:t>100 мм</w:t>
              </w:r>
            </w:smartTag>
            <w:r w:rsidRPr="004451F5">
              <w:rPr>
                <w:sz w:val="26"/>
                <w:szCs w:val="26"/>
              </w:rPr>
              <w:t xml:space="preserve">. Утеплитель - керамзит толщиной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4451F5">
                <w:rPr>
                  <w:sz w:val="26"/>
                  <w:szCs w:val="26"/>
                </w:rPr>
                <w:t>200 мм</w:t>
              </w:r>
            </w:smartTag>
            <w:r w:rsidRPr="004451F5">
              <w:rPr>
                <w:sz w:val="26"/>
                <w:szCs w:val="26"/>
              </w:rPr>
              <w:t xml:space="preserve"> (предел огнестойкости &gt;0,75 ч). 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Лестничные площадки устроены монолитными железобетонными по металлическим балкам, балки оштукатурены по сетке (предел огнестойкости &gt; 1,0 ч.).  Лестничные марши выполнены из сборных железобетонных ступеней, уложенных на металлические </w:t>
            </w:r>
            <w:proofErr w:type="spellStart"/>
            <w:r w:rsidRPr="004451F5">
              <w:rPr>
                <w:sz w:val="26"/>
                <w:szCs w:val="26"/>
              </w:rPr>
              <w:t>косоуры</w:t>
            </w:r>
            <w:proofErr w:type="spellEnd"/>
            <w:r w:rsidRPr="004451F5">
              <w:rPr>
                <w:sz w:val="26"/>
                <w:szCs w:val="26"/>
              </w:rPr>
              <w:t xml:space="preserve">, </w:t>
            </w:r>
            <w:proofErr w:type="spellStart"/>
            <w:r w:rsidRPr="004451F5">
              <w:rPr>
                <w:sz w:val="26"/>
                <w:szCs w:val="26"/>
              </w:rPr>
              <w:t>косоуры</w:t>
            </w:r>
            <w:proofErr w:type="spellEnd"/>
            <w:r w:rsidRPr="004451F5">
              <w:rPr>
                <w:sz w:val="26"/>
                <w:szCs w:val="26"/>
              </w:rPr>
              <w:t xml:space="preserve"> оштукатурены (предел огнестойкости &gt; 1,0 часа). Внутренние стены лестничных клеток – кирпичные, толщиной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4451F5">
                <w:rPr>
                  <w:sz w:val="26"/>
                  <w:szCs w:val="26"/>
                </w:rPr>
                <w:t>380 мм</w:t>
              </w:r>
            </w:smartTag>
            <w:r w:rsidRPr="004451F5">
              <w:rPr>
                <w:sz w:val="26"/>
                <w:szCs w:val="26"/>
              </w:rPr>
              <w:t xml:space="preserve"> (предел огнестойкости &gt; 5,5 ч.).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Кровельное покрытие шиферное. Стропильная система выполнена из деревянного бруса и доски, деревянные конструкции кровли обработаны </w:t>
            </w:r>
            <w:r w:rsidRPr="004451F5">
              <w:rPr>
                <w:sz w:val="26"/>
                <w:szCs w:val="26"/>
              </w:rPr>
              <w:lastRenderedPageBreak/>
              <w:t xml:space="preserve">огнезащитными составами. 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1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Полы первого этажа в коридорах – мозаичные бетонные, на 2-ом и 3-ем этажах паркетные, в учебных класса и кабинетах из деревянных досок толщиной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4451F5">
                <w:rPr>
                  <w:sz w:val="26"/>
                  <w:szCs w:val="26"/>
                </w:rPr>
                <w:t>40 мм</w:t>
              </w:r>
            </w:smartTag>
            <w:r w:rsidRPr="004451F5">
              <w:rPr>
                <w:sz w:val="26"/>
                <w:szCs w:val="26"/>
              </w:rPr>
              <w:t xml:space="preserve"> по деревянным лагам, в пристройках деревянные полы выполнены по грунту. В подвале полы бетонные и дощатые.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1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Окраска стен и потолков в коридорах и на лестничных клетках выполнена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в</w:t>
            </w:r>
            <w:r w:rsidRPr="006D449F">
              <w:rPr>
                <w:bCs/>
                <w:color w:val="000000"/>
                <w:sz w:val="26"/>
                <w:szCs w:val="26"/>
              </w:rPr>
              <w:t>ододисперсионными</w:t>
            </w:r>
            <w:proofErr w:type="spellEnd"/>
            <w:r w:rsidRPr="004451F5">
              <w:rPr>
                <w:sz w:val="26"/>
                <w:szCs w:val="26"/>
              </w:rPr>
              <w:t xml:space="preserve"> и акрил</w:t>
            </w:r>
            <w:r>
              <w:rPr>
                <w:sz w:val="26"/>
                <w:szCs w:val="26"/>
              </w:rPr>
              <w:t>овыми</w:t>
            </w:r>
            <w:r w:rsidRPr="004451F5">
              <w:rPr>
                <w:sz w:val="26"/>
                <w:szCs w:val="26"/>
              </w:rPr>
              <w:t xml:space="preserve"> красками, побелкой, в учебных классах – обои, побелка.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1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В отделке фасадов зданий применены негорючие материалы – песчано-цементная штукатурка. 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  <w:u w:val="single"/>
              </w:rPr>
              <w:t>Здание спального корпуса</w:t>
            </w:r>
            <w:r w:rsidRPr="004451F5">
              <w:rPr>
                <w:sz w:val="26"/>
                <w:szCs w:val="26"/>
              </w:rPr>
              <w:t xml:space="preserve"> 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Наружные и внутренние стены выполнены из керамического кирпича, наружные толщиной 600,  внутренние 380 (предел огнестойкости &gt; 5,5 часов).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Перекрытия и покрытие устроено из сборных железобетонных плит, опирающихся на стены, толщина плит 200мм (предел огнестойкости &gt;3 ч).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Лестничные площадки выполнены монолитными железобетонными по металлическим балкам, полы площадок бетонные. Лестничные марши лестничных клеток выполнены из сборных железобетонных ступеней, уложенных на металлические </w:t>
            </w:r>
            <w:proofErr w:type="spellStart"/>
            <w:r w:rsidRPr="004451F5">
              <w:rPr>
                <w:sz w:val="26"/>
                <w:szCs w:val="26"/>
              </w:rPr>
              <w:t>косоуры</w:t>
            </w:r>
            <w:proofErr w:type="spellEnd"/>
            <w:r w:rsidRPr="004451F5">
              <w:rPr>
                <w:sz w:val="26"/>
                <w:szCs w:val="26"/>
              </w:rPr>
              <w:t xml:space="preserve">. Несущие металлические балки и </w:t>
            </w:r>
            <w:proofErr w:type="spellStart"/>
            <w:r w:rsidRPr="004451F5">
              <w:rPr>
                <w:sz w:val="26"/>
                <w:szCs w:val="26"/>
              </w:rPr>
              <w:t>косоуры</w:t>
            </w:r>
            <w:proofErr w:type="spellEnd"/>
            <w:r w:rsidRPr="004451F5">
              <w:rPr>
                <w:sz w:val="26"/>
                <w:szCs w:val="26"/>
              </w:rPr>
              <w:t xml:space="preserve"> не имеют конструктивной защиты. 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Внутренние стены лестничных клеток – кирпичные, толщиной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4451F5">
                <w:rPr>
                  <w:sz w:val="26"/>
                  <w:szCs w:val="26"/>
                </w:rPr>
                <w:t>380 мм</w:t>
              </w:r>
            </w:smartTag>
            <w:r w:rsidRPr="004451F5">
              <w:rPr>
                <w:sz w:val="26"/>
                <w:szCs w:val="26"/>
              </w:rPr>
              <w:t xml:space="preserve"> (предел огнестойкости &gt; 5,5 часов).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Кровельное покрытие шиферное. Стропильная система выполнена из деревянного бруса и доски, деревянные конструкции кровли обработаны огнезащитными составами. 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Полы в спальных, игровых и учебных комнатах деревянные, на лестничных площадках железобетонные, в коридорах выполнены из керамической плитки.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1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Окраска стен и потолков в коридорах и на лестничных клетках выполнена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в</w:t>
            </w:r>
            <w:r w:rsidRPr="006D449F">
              <w:rPr>
                <w:bCs/>
                <w:color w:val="000000"/>
                <w:sz w:val="26"/>
                <w:szCs w:val="26"/>
              </w:rPr>
              <w:t>ододисперсионными</w:t>
            </w:r>
            <w:proofErr w:type="spellEnd"/>
            <w:r w:rsidRPr="004451F5">
              <w:rPr>
                <w:sz w:val="26"/>
                <w:szCs w:val="26"/>
              </w:rPr>
              <w:t xml:space="preserve"> и акрил</w:t>
            </w:r>
            <w:r>
              <w:rPr>
                <w:sz w:val="26"/>
                <w:szCs w:val="26"/>
              </w:rPr>
              <w:t>овыми</w:t>
            </w:r>
            <w:r w:rsidRPr="004451F5">
              <w:rPr>
                <w:sz w:val="26"/>
                <w:szCs w:val="26"/>
              </w:rPr>
              <w:t xml:space="preserve"> красками, побелкой, в спальных комнатах – обои, побелка.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  <w:u w:val="single"/>
              </w:rPr>
              <w:t>Здание учебных мастерских</w:t>
            </w:r>
            <w:r w:rsidRPr="004451F5">
              <w:rPr>
                <w:sz w:val="26"/>
                <w:szCs w:val="26"/>
              </w:rPr>
              <w:t xml:space="preserve"> 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Наружные стены выполнены из керамического кирпича,  толщиной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4451F5">
                <w:rPr>
                  <w:sz w:val="26"/>
                  <w:szCs w:val="26"/>
                </w:rPr>
                <w:t>500 мм</w:t>
              </w:r>
            </w:smartTag>
            <w:r w:rsidRPr="004451F5">
              <w:rPr>
                <w:sz w:val="26"/>
                <w:szCs w:val="26"/>
              </w:rPr>
              <w:t xml:space="preserve"> (предел огнестойкости &gt; 5,5 часов).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1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Колоны из керамического кирпича сечением 400х750, 400х500, 400х900 мм (предел огнестойкости &gt;2,5 ч).</w:t>
            </w:r>
          </w:p>
          <w:p w:rsidR="007646D5" w:rsidRPr="004451F5" w:rsidRDefault="007646D5" w:rsidP="007646D5">
            <w:pPr>
              <w:spacing w:line="312" w:lineRule="auto"/>
              <w:ind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Покрытие в здании мастерских устроено из сборных железобетонных плит ПК, толщина плит 200мм (предел огнестойкости &gt;3 ч). Покрытие кровли рулонное рубероидное.</w:t>
            </w:r>
          </w:p>
          <w:p w:rsidR="007646D5" w:rsidRPr="004451F5" w:rsidRDefault="007646D5" w:rsidP="007646D5">
            <w:pPr>
              <w:spacing w:line="312" w:lineRule="auto"/>
              <w:ind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lastRenderedPageBreak/>
              <w:t xml:space="preserve">Полы в мастерских, актовом зале, архиве и других помещениях устроены из деревянных досок толщиной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4451F5">
                <w:rPr>
                  <w:sz w:val="26"/>
                  <w:szCs w:val="26"/>
                </w:rPr>
                <w:t>40 мм</w:t>
              </w:r>
            </w:smartTag>
            <w:r w:rsidRPr="004451F5">
              <w:rPr>
                <w:sz w:val="26"/>
                <w:szCs w:val="26"/>
              </w:rPr>
              <w:t xml:space="preserve"> по деревянным лагам.</w:t>
            </w:r>
          </w:p>
          <w:p w:rsidR="007646D5" w:rsidRPr="004451F5" w:rsidRDefault="007646D5" w:rsidP="007646D5">
            <w:pPr>
              <w:spacing w:line="312" w:lineRule="auto"/>
              <w:ind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Окраска стен и потолков в коридорах и кабинетах выполнена побелкой,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в</w:t>
            </w:r>
            <w:r w:rsidRPr="006D449F">
              <w:rPr>
                <w:bCs/>
                <w:color w:val="000000"/>
                <w:sz w:val="26"/>
                <w:szCs w:val="26"/>
              </w:rPr>
              <w:t>ододисперсионными</w:t>
            </w:r>
            <w:proofErr w:type="spellEnd"/>
            <w:r w:rsidRPr="004451F5">
              <w:rPr>
                <w:sz w:val="26"/>
                <w:szCs w:val="26"/>
              </w:rPr>
              <w:t xml:space="preserve"> и акрил</w:t>
            </w:r>
            <w:r>
              <w:rPr>
                <w:sz w:val="26"/>
                <w:szCs w:val="26"/>
              </w:rPr>
              <w:t xml:space="preserve">овыми </w:t>
            </w:r>
            <w:r w:rsidRPr="004451F5">
              <w:rPr>
                <w:sz w:val="26"/>
                <w:szCs w:val="26"/>
              </w:rPr>
              <w:t>красками.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pacing w:val="-9"/>
              </w:rPr>
            </w:pPr>
          </w:p>
          <w:p w:rsidR="007646D5" w:rsidRPr="004451F5" w:rsidRDefault="007646D5" w:rsidP="007646D5">
            <w:pPr>
              <w:spacing w:line="312" w:lineRule="auto"/>
              <w:ind w:firstLine="432"/>
              <w:jc w:val="both"/>
              <w:rPr>
                <w:spacing w:val="-9"/>
                <w:sz w:val="26"/>
                <w:szCs w:val="26"/>
              </w:rPr>
            </w:pPr>
            <w:r w:rsidRPr="004451F5">
              <w:rPr>
                <w:spacing w:val="-9"/>
                <w:sz w:val="26"/>
                <w:szCs w:val="26"/>
              </w:rPr>
              <w:t xml:space="preserve">Пределы огнестойкости строительных конструкций зданий соответствуют </w:t>
            </w:r>
            <w:r w:rsidRPr="004451F5">
              <w:rPr>
                <w:spacing w:val="-9"/>
                <w:sz w:val="26"/>
                <w:szCs w:val="26"/>
                <w:lang w:val="en-US"/>
              </w:rPr>
              <w:t>I</w:t>
            </w:r>
            <w:proofErr w:type="spellStart"/>
            <w:r w:rsidRPr="004451F5">
              <w:rPr>
                <w:spacing w:val="-9"/>
                <w:sz w:val="26"/>
                <w:szCs w:val="26"/>
              </w:rPr>
              <w:t>I</w:t>
            </w:r>
            <w:proofErr w:type="spellEnd"/>
            <w:r w:rsidRPr="004451F5">
              <w:rPr>
                <w:spacing w:val="-9"/>
                <w:sz w:val="26"/>
                <w:szCs w:val="26"/>
              </w:rPr>
              <w:t xml:space="preserve"> степени огнестойкости:</w:t>
            </w:r>
          </w:p>
          <w:tbl>
            <w:tblPr>
              <w:tblW w:w="8884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6184"/>
              <w:gridCol w:w="2700"/>
            </w:tblGrid>
            <w:tr w:rsidR="007646D5" w:rsidRPr="0044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741"/>
              </w:trPr>
              <w:tc>
                <w:tcPr>
                  <w:tcW w:w="61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46D5" w:rsidRPr="004451F5" w:rsidRDefault="007646D5" w:rsidP="007646D5">
                  <w:pPr>
                    <w:pStyle w:val="23"/>
                    <w:tabs>
                      <w:tab w:val="left" w:pos="9180"/>
                    </w:tabs>
                    <w:spacing w:after="0" w:line="240" w:lineRule="auto"/>
                    <w:ind w:left="0"/>
                    <w:jc w:val="center"/>
                  </w:pPr>
                  <w:r w:rsidRPr="004451F5">
                    <w:t>Строительные элементы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646D5" w:rsidRPr="004451F5" w:rsidRDefault="007646D5" w:rsidP="007646D5">
                  <w:pPr>
                    <w:pStyle w:val="23"/>
                    <w:tabs>
                      <w:tab w:val="left" w:pos="9180"/>
                    </w:tabs>
                    <w:spacing w:after="0" w:line="240" w:lineRule="auto"/>
                    <w:ind w:left="0"/>
                    <w:jc w:val="center"/>
                  </w:pPr>
                  <w:r w:rsidRPr="004451F5">
                    <w:t>Предел о</w:t>
                  </w:r>
                  <w:r w:rsidRPr="004451F5">
                    <w:t>г</w:t>
                  </w:r>
                  <w:r w:rsidRPr="004451F5">
                    <w:t>нестойкости</w:t>
                  </w:r>
                </w:p>
                <w:p w:rsidR="007646D5" w:rsidRPr="004451F5" w:rsidRDefault="007646D5" w:rsidP="007646D5">
                  <w:pPr>
                    <w:pStyle w:val="23"/>
                    <w:tabs>
                      <w:tab w:val="left" w:pos="9180"/>
                    </w:tabs>
                    <w:spacing w:after="0" w:line="240" w:lineRule="auto"/>
                    <w:ind w:left="0"/>
                    <w:jc w:val="center"/>
                  </w:pPr>
                  <w:r w:rsidRPr="004451F5">
                    <w:t>не менее (мин.)</w:t>
                  </w:r>
                </w:p>
              </w:tc>
            </w:tr>
            <w:tr w:rsidR="007646D5" w:rsidRPr="0044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344"/>
              </w:trPr>
              <w:tc>
                <w:tcPr>
                  <w:tcW w:w="6184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646D5" w:rsidRPr="004451F5" w:rsidRDefault="007646D5" w:rsidP="007646D5">
                  <w:pPr>
                    <w:pStyle w:val="23"/>
                    <w:tabs>
                      <w:tab w:val="left" w:pos="9180"/>
                    </w:tabs>
                    <w:spacing w:after="0" w:line="240" w:lineRule="auto"/>
                    <w:ind w:left="0"/>
                    <w:rPr>
                      <w:sz w:val="26"/>
                      <w:szCs w:val="26"/>
                    </w:rPr>
                  </w:pPr>
                  <w:r w:rsidRPr="004451F5">
                    <w:rPr>
                      <w:sz w:val="26"/>
                      <w:szCs w:val="26"/>
                    </w:rPr>
                    <w:t xml:space="preserve">Несущие </w:t>
                  </w:r>
                  <w:r w:rsidRPr="004451F5">
                    <w:rPr>
                      <w:sz w:val="26"/>
                      <w:szCs w:val="26"/>
                      <w:lang w:val="en-US"/>
                    </w:rPr>
                    <w:t>c</w:t>
                  </w:r>
                  <w:proofErr w:type="spellStart"/>
                  <w:r w:rsidRPr="004451F5">
                    <w:rPr>
                      <w:sz w:val="26"/>
                      <w:szCs w:val="26"/>
                    </w:rPr>
                    <w:t>тены</w:t>
                  </w:r>
                  <w:proofErr w:type="spellEnd"/>
                  <w:r w:rsidRPr="004451F5">
                    <w:rPr>
                      <w:sz w:val="26"/>
                      <w:szCs w:val="26"/>
                    </w:rPr>
                    <w:t>, колонны и другие нес</w:t>
                  </w:r>
                  <w:r w:rsidRPr="004451F5">
                    <w:rPr>
                      <w:sz w:val="26"/>
                      <w:szCs w:val="26"/>
                    </w:rPr>
                    <w:t>у</w:t>
                  </w:r>
                  <w:r w:rsidRPr="004451F5">
                    <w:rPr>
                      <w:sz w:val="26"/>
                      <w:szCs w:val="26"/>
                    </w:rPr>
                    <w:t>щие элементы.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646D5" w:rsidRPr="004451F5" w:rsidRDefault="007646D5" w:rsidP="007646D5">
                  <w:pPr>
                    <w:pStyle w:val="23"/>
                    <w:tabs>
                      <w:tab w:val="left" w:pos="243"/>
                      <w:tab w:val="left" w:pos="1236"/>
                      <w:tab w:val="left" w:pos="9180"/>
                    </w:tabs>
                    <w:spacing w:after="0" w:line="240" w:lineRule="auto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4451F5">
                    <w:rPr>
                      <w:sz w:val="26"/>
                      <w:szCs w:val="26"/>
                      <w:lang w:val="en-US"/>
                    </w:rPr>
                    <w:t>R</w:t>
                  </w:r>
                  <w:r w:rsidRPr="004451F5">
                    <w:rPr>
                      <w:sz w:val="26"/>
                      <w:szCs w:val="26"/>
                    </w:rPr>
                    <w:t xml:space="preserve"> 90</w:t>
                  </w:r>
                </w:p>
              </w:tc>
            </w:tr>
            <w:tr w:rsidR="007646D5" w:rsidRPr="0044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</w:trPr>
              <w:tc>
                <w:tcPr>
                  <w:tcW w:w="61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46D5" w:rsidRPr="004451F5" w:rsidRDefault="007646D5" w:rsidP="007646D5">
                  <w:pPr>
                    <w:pStyle w:val="23"/>
                    <w:tabs>
                      <w:tab w:val="left" w:pos="9180"/>
                    </w:tabs>
                    <w:spacing w:after="0" w:line="240" w:lineRule="auto"/>
                    <w:ind w:left="0"/>
                    <w:rPr>
                      <w:sz w:val="26"/>
                      <w:szCs w:val="26"/>
                    </w:rPr>
                  </w:pPr>
                  <w:r w:rsidRPr="004451F5">
                    <w:rPr>
                      <w:sz w:val="26"/>
                      <w:szCs w:val="26"/>
                    </w:rPr>
                    <w:t>Перекрытия междуэтажные (в том числе над подвалом)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46D5" w:rsidRPr="004451F5" w:rsidRDefault="007646D5" w:rsidP="007646D5">
                  <w:pPr>
                    <w:pStyle w:val="23"/>
                    <w:tabs>
                      <w:tab w:val="left" w:pos="243"/>
                      <w:tab w:val="left" w:pos="1236"/>
                      <w:tab w:val="left" w:pos="9180"/>
                    </w:tabs>
                    <w:spacing w:after="0" w:line="240" w:lineRule="auto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4451F5">
                    <w:rPr>
                      <w:sz w:val="26"/>
                      <w:szCs w:val="26"/>
                      <w:lang w:val="en-US"/>
                    </w:rPr>
                    <w:t>R</w:t>
                  </w:r>
                  <w:r w:rsidRPr="004451F5">
                    <w:rPr>
                      <w:sz w:val="26"/>
                      <w:szCs w:val="26"/>
                    </w:rPr>
                    <w:t>EI 45</w:t>
                  </w:r>
                </w:p>
              </w:tc>
            </w:tr>
            <w:tr w:rsidR="007646D5" w:rsidRPr="0044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</w:trPr>
              <w:tc>
                <w:tcPr>
                  <w:tcW w:w="61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46D5" w:rsidRPr="004451F5" w:rsidRDefault="007646D5" w:rsidP="007646D5">
                  <w:pPr>
                    <w:pStyle w:val="23"/>
                    <w:tabs>
                      <w:tab w:val="left" w:pos="9180"/>
                    </w:tabs>
                    <w:spacing w:after="0" w:line="240" w:lineRule="auto"/>
                    <w:ind w:left="0"/>
                    <w:rPr>
                      <w:sz w:val="26"/>
                      <w:szCs w:val="26"/>
                    </w:rPr>
                  </w:pPr>
                  <w:r w:rsidRPr="004451F5">
                    <w:rPr>
                      <w:sz w:val="26"/>
                      <w:szCs w:val="26"/>
                    </w:rPr>
                    <w:t>Наружные стены (ненесущие)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46D5" w:rsidRPr="004451F5" w:rsidRDefault="007646D5" w:rsidP="007646D5">
                  <w:pPr>
                    <w:pStyle w:val="23"/>
                    <w:tabs>
                      <w:tab w:val="left" w:pos="243"/>
                      <w:tab w:val="left" w:pos="1236"/>
                      <w:tab w:val="left" w:pos="9180"/>
                    </w:tabs>
                    <w:spacing w:after="0" w:line="240" w:lineRule="auto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4451F5">
                    <w:rPr>
                      <w:sz w:val="26"/>
                      <w:szCs w:val="26"/>
                      <w:lang w:val="en-US"/>
                    </w:rPr>
                    <w:t>E</w:t>
                  </w:r>
                  <w:r w:rsidRPr="004451F5">
                    <w:rPr>
                      <w:sz w:val="26"/>
                      <w:szCs w:val="26"/>
                    </w:rPr>
                    <w:t xml:space="preserve"> 15</w:t>
                  </w:r>
                </w:p>
              </w:tc>
            </w:tr>
            <w:tr w:rsidR="007646D5" w:rsidRPr="0044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</w:trPr>
              <w:tc>
                <w:tcPr>
                  <w:tcW w:w="61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46D5" w:rsidRPr="004451F5" w:rsidRDefault="007646D5" w:rsidP="007646D5">
                  <w:pPr>
                    <w:pStyle w:val="23"/>
                    <w:tabs>
                      <w:tab w:val="left" w:pos="9180"/>
                    </w:tabs>
                    <w:spacing w:after="0" w:line="240" w:lineRule="auto"/>
                    <w:ind w:left="0"/>
                    <w:rPr>
                      <w:sz w:val="26"/>
                      <w:szCs w:val="26"/>
                    </w:rPr>
                  </w:pPr>
                  <w:r w:rsidRPr="004451F5">
                    <w:rPr>
                      <w:sz w:val="26"/>
                      <w:szCs w:val="26"/>
                    </w:rPr>
                    <w:t>Строительные конструкции лестничных клеток:</w:t>
                  </w:r>
                </w:p>
                <w:p w:rsidR="007646D5" w:rsidRPr="004451F5" w:rsidRDefault="007646D5" w:rsidP="007646D5">
                  <w:pPr>
                    <w:pStyle w:val="23"/>
                    <w:tabs>
                      <w:tab w:val="left" w:pos="9180"/>
                    </w:tabs>
                    <w:spacing w:after="0" w:line="240" w:lineRule="auto"/>
                    <w:ind w:left="0"/>
                    <w:rPr>
                      <w:sz w:val="26"/>
                      <w:szCs w:val="26"/>
                    </w:rPr>
                  </w:pPr>
                  <w:r w:rsidRPr="004451F5">
                    <w:rPr>
                      <w:sz w:val="26"/>
                      <w:szCs w:val="26"/>
                    </w:rPr>
                    <w:t xml:space="preserve">- внутренние стены </w:t>
                  </w:r>
                </w:p>
                <w:p w:rsidR="007646D5" w:rsidRPr="004451F5" w:rsidRDefault="007646D5" w:rsidP="007646D5">
                  <w:pPr>
                    <w:pStyle w:val="23"/>
                    <w:tabs>
                      <w:tab w:val="left" w:pos="9180"/>
                    </w:tabs>
                    <w:spacing w:after="0" w:line="240" w:lineRule="auto"/>
                    <w:ind w:left="0"/>
                    <w:rPr>
                      <w:sz w:val="26"/>
                      <w:szCs w:val="26"/>
                    </w:rPr>
                  </w:pPr>
                  <w:r w:rsidRPr="004451F5">
                    <w:rPr>
                      <w:sz w:val="26"/>
                      <w:szCs w:val="26"/>
                    </w:rPr>
                    <w:t>- марши и площадки лестниц</w:t>
                  </w:r>
                </w:p>
              </w:tc>
              <w:tc>
                <w:tcPr>
                  <w:tcW w:w="27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646D5" w:rsidRPr="004451F5" w:rsidRDefault="007646D5" w:rsidP="007646D5">
                  <w:pPr>
                    <w:pStyle w:val="23"/>
                    <w:tabs>
                      <w:tab w:val="left" w:pos="243"/>
                      <w:tab w:val="left" w:pos="1236"/>
                      <w:tab w:val="left" w:pos="9180"/>
                    </w:tabs>
                    <w:spacing w:after="0" w:line="240" w:lineRule="auto"/>
                    <w:ind w:left="0"/>
                    <w:jc w:val="center"/>
                    <w:rPr>
                      <w:sz w:val="26"/>
                      <w:szCs w:val="26"/>
                    </w:rPr>
                  </w:pPr>
                </w:p>
                <w:p w:rsidR="007646D5" w:rsidRPr="004451F5" w:rsidRDefault="007646D5" w:rsidP="007646D5">
                  <w:pPr>
                    <w:pStyle w:val="23"/>
                    <w:tabs>
                      <w:tab w:val="left" w:pos="243"/>
                      <w:tab w:val="left" w:pos="1236"/>
                      <w:tab w:val="left" w:pos="9180"/>
                    </w:tabs>
                    <w:spacing w:after="0" w:line="240" w:lineRule="auto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4451F5">
                    <w:rPr>
                      <w:sz w:val="26"/>
                      <w:szCs w:val="26"/>
                      <w:lang w:val="en-US"/>
                    </w:rPr>
                    <w:t>R</w:t>
                  </w:r>
                  <w:r w:rsidRPr="004451F5">
                    <w:rPr>
                      <w:sz w:val="26"/>
                      <w:szCs w:val="26"/>
                    </w:rPr>
                    <w:t>EI 90</w:t>
                  </w:r>
                </w:p>
                <w:p w:rsidR="007646D5" w:rsidRPr="00E92674" w:rsidRDefault="007646D5" w:rsidP="007646D5">
                  <w:pPr>
                    <w:pStyle w:val="23"/>
                    <w:tabs>
                      <w:tab w:val="left" w:pos="243"/>
                      <w:tab w:val="left" w:pos="1236"/>
                      <w:tab w:val="left" w:pos="9180"/>
                    </w:tabs>
                    <w:spacing w:after="0" w:line="240" w:lineRule="auto"/>
                    <w:ind w:left="0"/>
                    <w:jc w:val="center"/>
                    <w:rPr>
                      <w:sz w:val="26"/>
                      <w:szCs w:val="26"/>
                    </w:rPr>
                  </w:pPr>
                  <w:r w:rsidRPr="004451F5">
                    <w:rPr>
                      <w:sz w:val="26"/>
                      <w:szCs w:val="26"/>
                    </w:rPr>
                    <w:t>R 60</w:t>
                  </w:r>
                </w:p>
              </w:tc>
            </w:tr>
          </w:tbl>
          <w:p w:rsidR="007646D5" w:rsidRPr="004451F5" w:rsidRDefault="007646D5" w:rsidP="007646D5">
            <w:pPr>
              <w:jc w:val="both"/>
              <w:rPr>
                <w:snapToGrid w:val="0"/>
                <w:sz w:val="26"/>
                <w:szCs w:val="26"/>
              </w:rPr>
            </w:pPr>
          </w:p>
          <w:p w:rsidR="007646D5" w:rsidRPr="004451F5" w:rsidRDefault="007646D5" w:rsidP="007646D5">
            <w:pPr>
              <w:spacing w:line="312" w:lineRule="auto"/>
              <w:ind w:firstLine="284"/>
              <w:jc w:val="both"/>
              <w:rPr>
                <w:snapToGrid w:val="0"/>
                <w:sz w:val="26"/>
                <w:szCs w:val="26"/>
              </w:rPr>
            </w:pPr>
            <w:r w:rsidRPr="004451F5">
              <w:rPr>
                <w:snapToGrid w:val="0"/>
                <w:sz w:val="26"/>
                <w:szCs w:val="26"/>
              </w:rPr>
              <w:t>Классы пожарной опасности строительных конс</w:t>
            </w:r>
            <w:r w:rsidRPr="004451F5">
              <w:rPr>
                <w:snapToGrid w:val="0"/>
                <w:sz w:val="26"/>
                <w:szCs w:val="26"/>
              </w:rPr>
              <w:t>т</w:t>
            </w:r>
            <w:r w:rsidRPr="004451F5">
              <w:rPr>
                <w:snapToGrid w:val="0"/>
                <w:sz w:val="26"/>
                <w:szCs w:val="26"/>
              </w:rPr>
              <w:t>рукций здания школы приняты не ниже:</w:t>
            </w:r>
          </w:p>
          <w:tbl>
            <w:tblPr>
              <w:tblW w:w="8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28"/>
              <w:gridCol w:w="1727"/>
              <w:gridCol w:w="1757"/>
              <w:gridCol w:w="1933"/>
              <w:gridCol w:w="1742"/>
            </w:tblGrid>
            <w:tr w:rsidR="007646D5" w:rsidRPr="004451F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87" w:type="dxa"/>
                  <w:gridSpan w:val="5"/>
                  <w:vAlign w:val="center"/>
                </w:tcPr>
                <w:p w:rsidR="007646D5" w:rsidRPr="004451F5" w:rsidRDefault="007646D5" w:rsidP="007646D5">
                  <w:pPr>
                    <w:widowControl w:val="0"/>
                    <w:tabs>
                      <w:tab w:val="left" w:pos="9180"/>
                    </w:tabs>
                    <w:jc w:val="center"/>
                    <w:rPr>
                      <w:snapToGrid w:val="0"/>
                      <w:sz w:val="26"/>
                      <w:szCs w:val="26"/>
                    </w:rPr>
                  </w:pPr>
                  <w:r w:rsidRPr="004451F5">
                    <w:rPr>
                      <w:snapToGrid w:val="0"/>
                      <w:sz w:val="26"/>
                      <w:szCs w:val="26"/>
                    </w:rPr>
                    <w:t>Класс пожарной опасности строительных конструкций, не ниже</w:t>
                  </w:r>
                </w:p>
              </w:tc>
            </w:tr>
            <w:tr w:rsidR="007646D5" w:rsidRPr="004451F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77" w:type="dxa"/>
                </w:tcPr>
                <w:p w:rsidR="007646D5" w:rsidRPr="004451F5" w:rsidRDefault="007646D5" w:rsidP="007646D5">
                  <w:pPr>
                    <w:widowControl w:val="0"/>
                    <w:tabs>
                      <w:tab w:val="left" w:pos="9180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4451F5">
                    <w:rPr>
                      <w:snapToGrid w:val="0"/>
                      <w:sz w:val="22"/>
                      <w:szCs w:val="22"/>
                    </w:rPr>
                    <w:t>Несущие  элементы: к</w:t>
                  </w:r>
                  <w:r w:rsidRPr="004451F5">
                    <w:rPr>
                      <w:snapToGrid w:val="0"/>
                      <w:sz w:val="22"/>
                      <w:szCs w:val="22"/>
                    </w:rPr>
                    <w:t>о</w:t>
                  </w:r>
                  <w:r w:rsidRPr="004451F5">
                    <w:rPr>
                      <w:snapToGrid w:val="0"/>
                      <w:sz w:val="22"/>
                      <w:szCs w:val="22"/>
                    </w:rPr>
                    <w:t>лонны, ригели, фермы</w:t>
                  </w:r>
                </w:p>
              </w:tc>
              <w:tc>
                <w:tcPr>
                  <w:tcW w:w="1777" w:type="dxa"/>
                </w:tcPr>
                <w:p w:rsidR="007646D5" w:rsidRPr="004451F5" w:rsidRDefault="007646D5" w:rsidP="007646D5">
                  <w:pPr>
                    <w:widowControl w:val="0"/>
                    <w:tabs>
                      <w:tab w:val="left" w:pos="9180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4451F5">
                    <w:rPr>
                      <w:snapToGrid w:val="0"/>
                      <w:sz w:val="22"/>
                      <w:szCs w:val="22"/>
                    </w:rPr>
                    <w:t>Стены наружные с вне</w:t>
                  </w:r>
                  <w:r w:rsidRPr="004451F5">
                    <w:rPr>
                      <w:snapToGrid w:val="0"/>
                      <w:sz w:val="22"/>
                      <w:szCs w:val="22"/>
                    </w:rPr>
                    <w:t>ш</w:t>
                  </w:r>
                  <w:r w:rsidRPr="004451F5">
                    <w:rPr>
                      <w:snapToGrid w:val="0"/>
                      <w:sz w:val="22"/>
                      <w:szCs w:val="22"/>
                    </w:rPr>
                    <w:t>ней стороны</w:t>
                  </w:r>
                </w:p>
              </w:tc>
              <w:tc>
                <w:tcPr>
                  <w:tcW w:w="1778" w:type="dxa"/>
                </w:tcPr>
                <w:p w:rsidR="007646D5" w:rsidRPr="004451F5" w:rsidRDefault="007646D5" w:rsidP="007646D5">
                  <w:pPr>
                    <w:widowControl w:val="0"/>
                    <w:tabs>
                      <w:tab w:val="left" w:pos="9180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4451F5">
                    <w:rPr>
                      <w:snapToGrid w:val="0"/>
                      <w:sz w:val="22"/>
                      <w:szCs w:val="22"/>
                    </w:rPr>
                    <w:t>Стены, п</w:t>
                  </w:r>
                  <w:r w:rsidRPr="004451F5">
                    <w:rPr>
                      <w:snapToGrid w:val="0"/>
                      <w:sz w:val="22"/>
                      <w:szCs w:val="22"/>
                    </w:rPr>
                    <w:t>е</w:t>
                  </w:r>
                  <w:r w:rsidRPr="004451F5">
                    <w:rPr>
                      <w:snapToGrid w:val="0"/>
                      <w:sz w:val="22"/>
                      <w:szCs w:val="22"/>
                    </w:rPr>
                    <w:t xml:space="preserve">регородки, перекрытия и </w:t>
                  </w:r>
                  <w:proofErr w:type="spellStart"/>
                  <w:r w:rsidRPr="004451F5">
                    <w:rPr>
                      <w:snapToGrid w:val="0"/>
                      <w:sz w:val="22"/>
                      <w:szCs w:val="22"/>
                    </w:rPr>
                    <w:t>бе</w:t>
                  </w:r>
                  <w:r w:rsidRPr="004451F5">
                    <w:rPr>
                      <w:snapToGrid w:val="0"/>
                      <w:sz w:val="22"/>
                      <w:szCs w:val="22"/>
                    </w:rPr>
                    <w:t>с</w:t>
                  </w:r>
                  <w:r w:rsidRPr="004451F5">
                    <w:rPr>
                      <w:snapToGrid w:val="0"/>
                      <w:sz w:val="22"/>
                      <w:szCs w:val="22"/>
                    </w:rPr>
                    <w:t>чердачные</w:t>
                  </w:r>
                  <w:proofErr w:type="spellEnd"/>
                  <w:r w:rsidRPr="004451F5">
                    <w:rPr>
                      <w:snapToGrid w:val="0"/>
                      <w:sz w:val="22"/>
                      <w:szCs w:val="22"/>
                    </w:rPr>
                    <w:t xml:space="preserve"> покрытия</w:t>
                  </w:r>
                </w:p>
              </w:tc>
              <w:tc>
                <w:tcPr>
                  <w:tcW w:w="1777" w:type="dxa"/>
                </w:tcPr>
                <w:p w:rsidR="007646D5" w:rsidRPr="004451F5" w:rsidRDefault="007646D5" w:rsidP="007646D5">
                  <w:pPr>
                    <w:widowControl w:val="0"/>
                    <w:tabs>
                      <w:tab w:val="left" w:pos="9180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4451F5">
                    <w:rPr>
                      <w:snapToGrid w:val="0"/>
                      <w:sz w:val="22"/>
                      <w:szCs w:val="22"/>
                    </w:rPr>
                    <w:t>Стены лестничных клеток и противоп</w:t>
                  </w:r>
                  <w:r w:rsidRPr="004451F5">
                    <w:rPr>
                      <w:snapToGrid w:val="0"/>
                      <w:sz w:val="22"/>
                      <w:szCs w:val="22"/>
                    </w:rPr>
                    <w:t>о</w:t>
                  </w:r>
                  <w:r w:rsidRPr="004451F5">
                    <w:rPr>
                      <w:snapToGrid w:val="0"/>
                      <w:sz w:val="22"/>
                      <w:szCs w:val="22"/>
                    </w:rPr>
                    <w:t>жарные пр</w:t>
                  </w:r>
                  <w:r w:rsidRPr="004451F5">
                    <w:rPr>
                      <w:snapToGrid w:val="0"/>
                      <w:sz w:val="22"/>
                      <w:szCs w:val="22"/>
                    </w:rPr>
                    <w:t>е</w:t>
                  </w:r>
                  <w:r w:rsidRPr="004451F5">
                    <w:rPr>
                      <w:snapToGrid w:val="0"/>
                      <w:sz w:val="22"/>
                      <w:szCs w:val="22"/>
                    </w:rPr>
                    <w:t>грады</w:t>
                  </w:r>
                </w:p>
              </w:tc>
              <w:tc>
                <w:tcPr>
                  <w:tcW w:w="1778" w:type="dxa"/>
                </w:tcPr>
                <w:p w:rsidR="007646D5" w:rsidRPr="004451F5" w:rsidRDefault="007646D5" w:rsidP="007646D5">
                  <w:pPr>
                    <w:widowControl w:val="0"/>
                    <w:tabs>
                      <w:tab w:val="left" w:pos="9180"/>
                    </w:tabs>
                    <w:rPr>
                      <w:snapToGrid w:val="0"/>
                      <w:sz w:val="22"/>
                      <w:szCs w:val="22"/>
                    </w:rPr>
                  </w:pPr>
                  <w:r w:rsidRPr="004451F5">
                    <w:rPr>
                      <w:snapToGrid w:val="0"/>
                      <w:sz w:val="22"/>
                      <w:szCs w:val="22"/>
                    </w:rPr>
                    <w:t>Марши и площадки лестниц и лестничных кл</w:t>
                  </w:r>
                  <w:r w:rsidRPr="004451F5">
                    <w:rPr>
                      <w:snapToGrid w:val="0"/>
                      <w:sz w:val="22"/>
                      <w:szCs w:val="22"/>
                    </w:rPr>
                    <w:t>е</w:t>
                  </w:r>
                  <w:r w:rsidRPr="004451F5">
                    <w:rPr>
                      <w:snapToGrid w:val="0"/>
                      <w:sz w:val="22"/>
                      <w:szCs w:val="22"/>
                    </w:rPr>
                    <w:t>ток</w:t>
                  </w:r>
                </w:p>
              </w:tc>
            </w:tr>
            <w:tr w:rsidR="007646D5" w:rsidRPr="004451F5">
              <w:tblPrEx>
                <w:tblCellMar>
                  <w:top w:w="0" w:type="dxa"/>
                  <w:bottom w:w="0" w:type="dxa"/>
                </w:tblCellMar>
              </w:tblPrEx>
              <w:trPr>
                <w:trHeight w:val="820"/>
              </w:trPr>
              <w:tc>
                <w:tcPr>
                  <w:tcW w:w="1777" w:type="dxa"/>
                  <w:vAlign w:val="center"/>
                </w:tcPr>
                <w:p w:rsidR="007646D5" w:rsidRPr="004451F5" w:rsidRDefault="007646D5" w:rsidP="007646D5">
                  <w:pPr>
                    <w:jc w:val="center"/>
                    <w:rPr>
                      <w:sz w:val="26"/>
                      <w:szCs w:val="26"/>
                    </w:rPr>
                  </w:pPr>
                  <w:r w:rsidRPr="004451F5">
                    <w:rPr>
                      <w:sz w:val="26"/>
                      <w:szCs w:val="26"/>
                    </w:rPr>
                    <w:t>K0</w:t>
                  </w:r>
                </w:p>
              </w:tc>
              <w:tc>
                <w:tcPr>
                  <w:tcW w:w="1777" w:type="dxa"/>
                  <w:vAlign w:val="center"/>
                </w:tcPr>
                <w:p w:rsidR="007646D5" w:rsidRPr="004451F5" w:rsidRDefault="007646D5" w:rsidP="007646D5">
                  <w:pPr>
                    <w:jc w:val="center"/>
                    <w:rPr>
                      <w:sz w:val="26"/>
                      <w:szCs w:val="26"/>
                    </w:rPr>
                  </w:pPr>
                  <w:r w:rsidRPr="004451F5">
                    <w:rPr>
                      <w:sz w:val="26"/>
                      <w:szCs w:val="26"/>
                    </w:rPr>
                    <w:t>K0</w:t>
                  </w:r>
                </w:p>
              </w:tc>
              <w:tc>
                <w:tcPr>
                  <w:tcW w:w="1778" w:type="dxa"/>
                  <w:vAlign w:val="center"/>
                </w:tcPr>
                <w:p w:rsidR="007646D5" w:rsidRPr="004451F5" w:rsidRDefault="007646D5" w:rsidP="007646D5">
                  <w:pPr>
                    <w:jc w:val="center"/>
                    <w:rPr>
                      <w:sz w:val="26"/>
                      <w:szCs w:val="26"/>
                    </w:rPr>
                  </w:pPr>
                  <w:r w:rsidRPr="004451F5">
                    <w:rPr>
                      <w:sz w:val="26"/>
                      <w:szCs w:val="26"/>
                    </w:rPr>
                    <w:t>K0</w:t>
                  </w:r>
                </w:p>
              </w:tc>
              <w:tc>
                <w:tcPr>
                  <w:tcW w:w="1777" w:type="dxa"/>
                  <w:vAlign w:val="center"/>
                </w:tcPr>
                <w:p w:rsidR="007646D5" w:rsidRPr="004451F5" w:rsidRDefault="007646D5" w:rsidP="007646D5">
                  <w:pPr>
                    <w:jc w:val="center"/>
                    <w:rPr>
                      <w:sz w:val="26"/>
                      <w:szCs w:val="26"/>
                    </w:rPr>
                  </w:pPr>
                  <w:r w:rsidRPr="004451F5">
                    <w:rPr>
                      <w:sz w:val="26"/>
                      <w:szCs w:val="26"/>
                    </w:rPr>
                    <w:t>K0</w:t>
                  </w:r>
                </w:p>
              </w:tc>
              <w:tc>
                <w:tcPr>
                  <w:tcW w:w="1778" w:type="dxa"/>
                  <w:vAlign w:val="center"/>
                </w:tcPr>
                <w:p w:rsidR="007646D5" w:rsidRPr="004451F5" w:rsidRDefault="007646D5" w:rsidP="007646D5">
                  <w:pPr>
                    <w:jc w:val="center"/>
                    <w:rPr>
                      <w:sz w:val="26"/>
                      <w:szCs w:val="26"/>
                    </w:rPr>
                  </w:pPr>
                  <w:r w:rsidRPr="004451F5">
                    <w:rPr>
                      <w:sz w:val="26"/>
                      <w:szCs w:val="26"/>
                    </w:rPr>
                    <w:t>K0</w:t>
                  </w:r>
                </w:p>
              </w:tc>
            </w:tr>
          </w:tbl>
          <w:p w:rsidR="007646D5" w:rsidRPr="004451F5" w:rsidRDefault="007646D5" w:rsidP="007646D5">
            <w:pPr>
              <w:pStyle w:val="ConsPlusNonformat"/>
              <w:ind w:firstLine="25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6D5" w:rsidRPr="004451F5" w:rsidRDefault="007646D5" w:rsidP="007646D5">
            <w:pPr>
              <w:pStyle w:val="af7"/>
              <w:spacing w:before="0" w:beforeAutospacing="0" w:after="0" w:afterAutospacing="0" w:line="312" w:lineRule="auto"/>
              <w:ind w:firstLine="414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Степень огнестойкости зданий установлена в зависимости от этажности, класса функциональной пожарной опасности, площади этажей и пожарной опасности. </w:t>
            </w:r>
          </w:p>
          <w:p w:rsidR="007646D5" w:rsidRPr="004451F5" w:rsidRDefault="007646D5" w:rsidP="007646D5">
            <w:pPr>
              <w:pStyle w:val="ConsPlusNonformat"/>
              <w:ind w:firstLine="41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Строительные конструкции, применяемые в здании, не способствуют скр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тому распространению горения.</w:t>
            </w:r>
          </w:p>
          <w:p w:rsidR="007646D5" w:rsidRPr="004451F5" w:rsidRDefault="007646D5" w:rsidP="007646D5">
            <w:pPr>
              <w:pStyle w:val="ConsPlusNonformat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6D5" w:rsidRPr="004451F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48" w:type="dxa"/>
            <w:vMerge/>
          </w:tcPr>
          <w:p w:rsidR="007646D5" w:rsidRPr="004451F5" w:rsidRDefault="007646D5" w:rsidP="007646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7646D5" w:rsidRPr="004451F5" w:rsidRDefault="007646D5" w:rsidP="007646D5">
            <w:pPr>
              <w:pStyle w:val="ConsPlusNonformat"/>
              <w:spacing w:line="312" w:lineRule="auto"/>
              <w:ind w:firstLine="25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25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b/>
                <w:sz w:val="26"/>
                <w:szCs w:val="26"/>
              </w:rPr>
              <w:t>3.3.5. Ограничение распространения пожара за пределы очага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25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Максимальная площадь этажа в зданиях СОГОУ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 общеобразовательная школа-интернат» составляет в учебном корпусе - </w:t>
            </w:r>
            <w:smartTag w:uri="urn:schemas-microsoft-com:office:smarttags" w:element="metricconverter">
              <w:smartTagPr>
                <w:attr w:name="ProductID" w:val="662,9 м²"/>
              </w:smartTagPr>
              <w:r w:rsidRPr="004451F5">
                <w:rPr>
                  <w:rFonts w:ascii="Times New Roman" w:hAnsi="Times New Roman" w:cs="Times New Roman"/>
                  <w:sz w:val="26"/>
                  <w:szCs w:val="26"/>
                </w:rPr>
                <w:t>662,9 м²</w:t>
              </w:r>
            </w:smartTag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, в спальном корпусе - </w:t>
            </w:r>
            <w:smartTag w:uri="urn:schemas-microsoft-com:office:smarttags" w:element="metricconverter">
              <w:smartTagPr>
                <w:attr w:name="ProductID" w:val="704,8 м²"/>
              </w:smartTagPr>
              <w:r w:rsidRPr="004451F5">
                <w:rPr>
                  <w:rFonts w:ascii="Times New Roman" w:hAnsi="Times New Roman" w:cs="Times New Roman"/>
                  <w:sz w:val="26"/>
                  <w:szCs w:val="26"/>
                </w:rPr>
                <w:t>704,8 м²</w:t>
              </w:r>
            </w:smartTag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, учебных мастерских - </w:t>
            </w:r>
            <w:smartTag w:uri="urn:schemas-microsoft-com:office:smarttags" w:element="metricconverter">
              <w:smartTagPr>
                <w:attr w:name="ProductID" w:val="520,9 м²"/>
              </w:smartTagPr>
              <w:r w:rsidRPr="004451F5">
                <w:rPr>
                  <w:rFonts w:ascii="Times New Roman" w:hAnsi="Times New Roman" w:cs="Times New Roman"/>
                  <w:sz w:val="26"/>
                  <w:szCs w:val="26"/>
                </w:rPr>
                <w:t>520,9 м²</w:t>
              </w:r>
            </w:smartTag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, что соответствует требованиям п. 1.14 СНиП 2.08.02-89*.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Объемно-планировочные решения и конструктивное исполнение лестниц и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лестничных клеток обеспечивает безопасную эвакуацию людей из зданий при возможном пожаре и препятствует распространению пожара между этажами.</w:t>
            </w:r>
          </w:p>
          <w:p w:rsidR="007646D5" w:rsidRPr="004451F5" w:rsidRDefault="007646D5" w:rsidP="007646D5">
            <w:pPr>
              <w:spacing w:line="312" w:lineRule="auto"/>
              <w:ind w:firstLine="432"/>
              <w:jc w:val="both"/>
              <w:rPr>
                <w:bCs/>
                <w:noProof/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Складские помещения и помещение архива (категории «В4») отделены друг от друга и от других помещений противопожарными перегородками </w:t>
            </w:r>
            <w:r w:rsidRPr="004451F5">
              <w:rPr>
                <w:bCs/>
                <w:noProof/>
                <w:sz w:val="26"/>
                <w:szCs w:val="26"/>
                <w:lang w:val="en-US"/>
              </w:rPr>
              <w:t>I</w:t>
            </w:r>
            <w:r w:rsidRPr="004451F5">
              <w:rPr>
                <w:bCs/>
                <w:noProof/>
                <w:sz w:val="26"/>
                <w:szCs w:val="26"/>
              </w:rPr>
              <w:t>-го типа. В дверных проемах противопожарных перегородок установлены противопожарные двери с требуемыми пределами огенстойкости.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w:t>Двери лестничных клеток выполнены с устройствами для самозакрывания, с уплотнениями в притворах.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6D5" w:rsidRPr="004451F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48" w:type="dxa"/>
            <w:vMerge/>
          </w:tcPr>
          <w:p w:rsidR="007646D5" w:rsidRPr="004451F5" w:rsidRDefault="007646D5" w:rsidP="007646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7646D5" w:rsidRPr="004451F5" w:rsidRDefault="007646D5" w:rsidP="007646D5">
            <w:pPr>
              <w:autoSpaceDE w:val="0"/>
              <w:autoSpaceDN w:val="0"/>
              <w:adjustRightInd w:val="0"/>
              <w:ind w:firstLine="284"/>
              <w:jc w:val="both"/>
              <w:rPr>
                <w:noProof/>
                <w:sz w:val="26"/>
                <w:szCs w:val="26"/>
              </w:rPr>
            </w:pP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firstLine="284"/>
              <w:jc w:val="both"/>
              <w:rPr>
                <w:b/>
                <w:sz w:val="26"/>
                <w:szCs w:val="26"/>
              </w:rPr>
            </w:pPr>
            <w:r w:rsidRPr="004451F5">
              <w:rPr>
                <w:b/>
                <w:sz w:val="26"/>
                <w:szCs w:val="26"/>
              </w:rPr>
              <w:t>3.3.6. Пути эвакуации людей при пожаре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firstLine="284"/>
              <w:jc w:val="both"/>
              <w:rPr>
                <w:noProof/>
                <w:sz w:val="26"/>
                <w:szCs w:val="26"/>
              </w:rPr>
            </w:pP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firstLine="432"/>
              <w:jc w:val="both"/>
              <w:rPr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Здание </w:t>
            </w:r>
            <w:r>
              <w:rPr>
                <w:sz w:val="26"/>
                <w:szCs w:val="26"/>
              </w:rPr>
              <w:t xml:space="preserve">СОГОУ «Астраханская </w:t>
            </w:r>
            <w:r w:rsidRPr="004451F5">
              <w:rPr>
                <w:sz w:val="26"/>
                <w:szCs w:val="26"/>
              </w:rPr>
              <w:t>основная  общеобразовательная школа-интернат» и</w:t>
            </w:r>
            <w:r w:rsidRPr="004451F5">
              <w:rPr>
                <w:noProof/>
                <w:sz w:val="26"/>
                <w:szCs w:val="26"/>
              </w:rPr>
              <w:t xml:space="preserve">меет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бъемно-планировочные </w:t>
            </w:r>
            <w:r w:rsidRPr="004451F5">
              <w:rPr>
                <w:sz w:val="26"/>
                <w:szCs w:val="26"/>
              </w:rPr>
              <w:t>р</w:t>
            </w:r>
            <w:r w:rsidRPr="004451F5">
              <w:rPr>
                <w:noProof/>
                <w:sz w:val="26"/>
                <w:szCs w:val="26"/>
              </w:rPr>
              <w:t xml:space="preserve">ешения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конструктивное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сполнение </w:t>
            </w:r>
            <w:r w:rsidRPr="004451F5">
              <w:rPr>
                <w:sz w:val="26"/>
                <w:szCs w:val="26"/>
              </w:rPr>
              <w:t xml:space="preserve">путей </w:t>
            </w:r>
            <w:r w:rsidRPr="004451F5">
              <w:rPr>
                <w:noProof/>
                <w:sz w:val="26"/>
                <w:szCs w:val="26"/>
              </w:rPr>
              <w:t xml:space="preserve">эвакуации,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беспечивающие </w:t>
            </w:r>
            <w:r w:rsidRPr="004451F5">
              <w:rPr>
                <w:sz w:val="26"/>
                <w:szCs w:val="26"/>
              </w:rPr>
              <w:t>б</w:t>
            </w:r>
            <w:r w:rsidRPr="004451F5">
              <w:rPr>
                <w:noProof/>
                <w:sz w:val="26"/>
                <w:szCs w:val="26"/>
              </w:rPr>
              <w:t xml:space="preserve">езопасную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вакуацию </w:t>
            </w:r>
            <w:r w:rsidRPr="004451F5">
              <w:rPr>
                <w:sz w:val="26"/>
                <w:szCs w:val="26"/>
              </w:rPr>
              <w:t>л</w:t>
            </w:r>
            <w:r w:rsidRPr="004451F5">
              <w:rPr>
                <w:noProof/>
                <w:sz w:val="26"/>
                <w:szCs w:val="26"/>
              </w:rPr>
              <w:t xml:space="preserve">юдей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ри </w:t>
            </w:r>
            <w:r w:rsidRPr="004451F5">
              <w:rPr>
                <w:sz w:val="26"/>
                <w:szCs w:val="26"/>
              </w:rPr>
              <w:t xml:space="preserve">пожаре. </w:t>
            </w:r>
          </w:p>
          <w:p w:rsidR="007646D5" w:rsidRPr="004451F5" w:rsidRDefault="007646D5" w:rsidP="007646D5">
            <w:pPr>
              <w:spacing w:line="312" w:lineRule="auto"/>
              <w:ind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В соответствии с п.2.20 СНиП 2.08.02-89* актовый зал СОГОУ «</w:t>
            </w:r>
            <w:r>
              <w:rPr>
                <w:sz w:val="26"/>
                <w:szCs w:val="26"/>
              </w:rPr>
              <w:t>Астраханская</w:t>
            </w:r>
            <w:r w:rsidRPr="004451F5">
              <w:rPr>
                <w:sz w:val="26"/>
                <w:szCs w:val="26"/>
              </w:rPr>
              <w:t xml:space="preserve"> основная  общеобразовательная школа-интернат» площадью </w:t>
            </w:r>
            <w:smartTag w:uri="urn:schemas-microsoft-com:office:smarttags" w:element="metricconverter">
              <w:smartTagPr>
                <w:attr w:name="ProductID" w:val="87,9 м²"/>
              </w:smartTagPr>
              <w:r w:rsidRPr="004451F5">
                <w:rPr>
                  <w:sz w:val="26"/>
                  <w:szCs w:val="26"/>
                </w:rPr>
                <w:t>87,9 м²</w:t>
              </w:r>
            </w:smartTag>
            <w:r w:rsidRPr="004451F5">
              <w:rPr>
                <w:sz w:val="26"/>
                <w:szCs w:val="26"/>
              </w:rPr>
              <w:t xml:space="preserve">  рассчитан на 130 мест, из расчета </w:t>
            </w:r>
            <w:smartTag w:uri="urn:schemas-microsoft-com:office:smarttags" w:element="metricconverter">
              <w:smartTagPr>
                <w:attr w:name="ProductID" w:val="0,65 м²"/>
              </w:smartTagPr>
              <w:r w:rsidRPr="004451F5">
                <w:rPr>
                  <w:sz w:val="26"/>
                  <w:szCs w:val="26"/>
                </w:rPr>
                <w:t>0,65 м²</w:t>
              </w:r>
            </w:smartTag>
            <w:r w:rsidRPr="004451F5">
              <w:rPr>
                <w:sz w:val="26"/>
                <w:szCs w:val="26"/>
              </w:rPr>
              <w:t xml:space="preserve">  на одного посетителя.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firstLine="432"/>
              <w:jc w:val="both"/>
              <w:rPr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К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вакуационным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ыходам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з</w:t>
            </w:r>
            <w:r w:rsidRPr="004451F5">
              <w:rPr>
                <w:noProof/>
                <w:sz w:val="26"/>
                <w:szCs w:val="26"/>
              </w:rPr>
              <w:t xml:space="preserve">даниях школы относятся  </w:t>
            </w:r>
            <w:r w:rsidRPr="004451F5">
              <w:rPr>
                <w:sz w:val="26"/>
                <w:szCs w:val="26"/>
              </w:rPr>
              <w:t xml:space="preserve">выходы, ведущие 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з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омещений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ервого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тажа </w:t>
            </w:r>
            <w:r w:rsidRPr="004451F5">
              <w:rPr>
                <w:sz w:val="26"/>
                <w:szCs w:val="26"/>
              </w:rPr>
              <w:t>наружу, через коридор наружу  и через лестничные клетки наружу.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Для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беспечения </w:t>
            </w:r>
            <w:r w:rsidRPr="004451F5">
              <w:rPr>
                <w:sz w:val="26"/>
                <w:szCs w:val="26"/>
              </w:rPr>
              <w:t>б</w:t>
            </w:r>
            <w:r w:rsidRPr="004451F5">
              <w:rPr>
                <w:noProof/>
                <w:sz w:val="26"/>
                <w:szCs w:val="26"/>
              </w:rPr>
              <w:t xml:space="preserve">езопасной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вакуации </w:t>
            </w:r>
            <w:r w:rsidRPr="004451F5">
              <w:rPr>
                <w:sz w:val="26"/>
                <w:szCs w:val="26"/>
              </w:rPr>
              <w:t>людей: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firstLine="432"/>
              <w:jc w:val="both"/>
              <w:rPr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-  имеется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еобходимое </w:t>
            </w:r>
            <w:r w:rsidRPr="004451F5">
              <w:rPr>
                <w:sz w:val="26"/>
                <w:szCs w:val="26"/>
              </w:rPr>
              <w:t>к</w:t>
            </w:r>
            <w:r w:rsidRPr="004451F5">
              <w:rPr>
                <w:noProof/>
                <w:sz w:val="26"/>
                <w:szCs w:val="26"/>
              </w:rPr>
              <w:t xml:space="preserve">оличество 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вакуационных  </w:t>
            </w:r>
            <w:r w:rsidRPr="004451F5">
              <w:rPr>
                <w:sz w:val="26"/>
                <w:szCs w:val="26"/>
              </w:rPr>
              <w:t>выходов;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- </w:t>
            </w:r>
            <w:r w:rsidRPr="004451F5">
              <w:rPr>
                <w:noProof/>
                <w:sz w:val="26"/>
                <w:szCs w:val="26"/>
              </w:rPr>
              <w:t xml:space="preserve">обеспечено </w:t>
            </w:r>
            <w:r w:rsidRPr="004451F5">
              <w:rPr>
                <w:sz w:val="26"/>
                <w:szCs w:val="26"/>
              </w:rPr>
              <w:t>б</w:t>
            </w:r>
            <w:r w:rsidRPr="004451F5">
              <w:rPr>
                <w:noProof/>
                <w:sz w:val="26"/>
                <w:szCs w:val="26"/>
              </w:rPr>
              <w:t xml:space="preserve">еспрепятственное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вижение </w:t>
            </w:r>
            <w:r w:rsidRPr="004451F5">
              <w:rPr>
                <w:sz w:val="26"/>
                <w:szCs w:val="26"/>
              </w:rPr>
              <w:t>л</w:t>
            </w:r>
            <w:r w:rsidRPr="004451F5">
              <w:rPr>
                <w:noProof/>
                <w:sz w:val="26"/>
                <w:szCs w:val="26"/>
              </w:rPr>
              <w:t xml:space="preserve">юдей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утям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вакуации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через э</w:t>
            </w:r>
            <w:r w:rsidRPr="004451F5">
              <w:rPr>
                <w:noProof/>
                <w:sz w:val="26"/>
                <w:szCs w:val="26"/>
              </w:rPr>
              <w:t xml:space="preserve">вакуационные </w:t>
            </w:r>
            <w:r w:rsidRPr="004451F5">
              <w:rPr>
                <w:sz w:val="26"/>
                <w:szCs w:val="26"/>
              </w:rPr>
              <w:t>выходы;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- </w:t>
            </w:r>
            <w:r w:rsidRPr="004451F5">
              <w:rPr>
                <w:noProof/>
                <w:sz w:val="26"/>
                <w:szCs w:val="26"/>
              </w:rPr>
              <w:t xml:space="preserve">организовано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повещение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у</w:t>
            </w:r>
            <w:r w:rsidRPr="004451F5">
              <w:rPr>
                <w:noProof/>
                <w:sz w:val="26"/>
                <w:szCs w:val="26"/>
              </w:rPr>
              <w:t xml:space="preserve">правление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вижением </w:t>
            </w:r>
            <w:r w:rsidRPr="004451F5">
              <w:rPr>
                <w:sz w:val="26"/>
                <w:szCs w:val="26"/>
              </w:rPr>
              <w:t>л</w:t>
            </w:r>
            <w:r w:rsidRPr="004451F5">
              <w:rPr>
                <w:noProof/>
                <w:sz w:val="26"/>
                <w:szCs w:val="26"/>
              </w:rPr>
              <w:t xml:space="preserve">юдей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вакуационным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утям </w:t>
            </w:r>
            <w:r w:rsidRPr="004451F5">
              <w:rPr>
                <w:sz w:val="26"/>
                <w:szCs w:val="26"/>
              </w:rPr>
              <w:t>(</w:t>
            </w:r>
            <w:r w:rsidRPr="004451F5">
              <w:rPr>
                <w:noProof/>
                <w:sz w:val="26"/>
                <w:szCs w:val="26"/>
              </w:rPr>
              <w:t xml:space="preserve">в </w:t>
            </w:r>
            <w:r w:rsidRPr="004451F5">
              <w:rPr>
                <w:sz w:val="26"/>
                <w:szCs w:val="26"/>
              </w:rPr>
              <w:t xml:space="preserve">том </w:t>
            </w:r>
            <w:r w:rsidRPr="004451F5">
              <w:rPr>
                <w:noProof/>
                <w:sz w:val="26"/>
                <w:szCs w:val="26"/>
              </w:rPr>
              <w:t xml:space="preserve">числе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спользованием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ветовых </w:t>
            </w:r>
            <w:r w:rsidRPr="004451F5">
              <w:rPr>
                <w:sz w:val="26"/>
                <w:szCs w:val="26"/>
              </w:rPr>
              <w:t>у</w:t>
            </w:r>
            <w:r w:rsidRPr="004451F5">
              <w:rPr>
                <w:noProof/>
                <w:sz w:val="26"/>
                <w:szCs w:val="26"/>
              </w:rPr>
              <w:t xml:space="preserve">казателей, </w:t>
            </w:r>
            <w:r w:rsidRPr="004451F5">
              <w:rPr>
                <w:sz w:val="26"/>
                <w:szCs w:val="26"/>
              </w:rPr>
              <w:t>з</w:t>
            </w:r>
            <w:r w:rsidRPr="004451F5">
              <w:rPr>
                <w:noProof/>
                <w:sz w:val="26"/>
                <w:szCs w:val="26"/>
              </w:rPr>
              <w:t xml:space="preserve">вукового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р</w:t>
            </w:r>
            <w:r w:rsidRPr="004451F5">
              <w:rPr>
                <w:noProof/>
                <w:sz w:val="26"/>
                <w:szCs w:val="26"/>
              </w:rPr>
              <w:t xml:space="preserve">ечевого </w:t>
            </w:r>
            <w:r w:rsidRPr="004451F5">
              <w:rPr>
                <w:sz w:val="26"/>
                <w:szCs w:val="26"/>
              </w:rPr>
              <w:t>оповещения).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Эвакуационные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ыходы в зданиях </w:t>
            </w:r>
            <w:r w:rsidRPr="004451F5">
              <w:rPr>
                <w:sz w:val="26"/>
                <w:szCs w:val="26"/>
              </w:rPr>
              <w:t>СОГОУ «</w:t>
            </w:r>
            <w:r>
              <w:rPr>
                <w:sz w:val="26"/>
                <w:szCs w:val="26"/>
              </w:rPr>
              <w:t>Астраханская</w:t>
            </w:r>
            <w:r w:rsidRPr="004451F5">
              <w:rPr>
                <w:sz w:val="26"/>
                <w:szCs w:val="26"/>
              </w:rPr>
              <w:t xml:space="preserve"> основная  общеобразовательная школа-интернат» р</w:t>
            </w:r>
            <w:r w:rsidRPr="004451F5">
              <w:rPr>
                <w:noProof/>
                <w:sz w:val="26"/>
                <w:szCs w:val="26"/>
              </w:rPr>
              <w:t xml:space="preserve">асположены </w:t>
            </w:r>
            <w:r w:rsidRPr="004451F5">
              <w:rPr>
                <w:sz w:val="26"/>
                <w:szCs w:val="26"/>
              </w:rPr>
              <w:t>рассредоточено.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ысота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вакуационных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ыходов </w:t>
            </w:r>
            <w:r w:rsidRPr="004451F5">
              <w:rPr>
                <w:iCs/>
                <w:sz w:val="26"/>
                <w:szCs w:val="26"/>
              </w:rPr>
              <w:t>в</w:t>
            </w:r>
            <w:r w:rsidRPr="004451F5">
              <w:rPr>
                <w:iCs/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вету составляет не менее </w:t>
            </w:r>
            <w:smartTag w:uri="urn:schemas-microsoft-com:office:smarttags" w:element="metricconverter">
              <w:smartTagPr>
                <w:attr w:name="ProductID" w:val="1,9 м"/>
              </w:smartTagPr>
              <w:r w:rsidRPr="004451F5">
                <w:rPr>
                  <w:sz w:val="26"/>
                  <w:szCs w:val="26"/>
                </w:rPr>
                <w:t>1</w:t>
              </w:r>
              <w:r w:rsidRPr="004451F5">
                <w:rPr>
                  <w:noProof/>
                  <w:sz w:val="26"/>
                  <w:szCs w:val="26"/>
                </w:rPr>
                <w:t>,9 м</w:t>
              </w:r>
            </w:smartTag>
            <w:r w:rsidRPr="004451F5">
              <w:rPr>
                <w:noProof/>
                <w:sz w:val="26"/>
                <w:szCs w:val="26"/>
              </w:rPr>
              <w:t xml:space="preserve">, </w:t>
            </w:r>
            <w:r w:rsidRPr="004451F5">
              <w:rPr>
                <w:sz w:val="26"/>
                <w:szCs w:val="26"/>
              </w:rPr>
              <w:t>ш</w:t>
            </w:r>
            <w:r w:rsidRPr="004451F5">
              <w:rPr>
                <w:noProof/>
                <w:sz w:val="26"/>
                <w:szCs w:val="26"/>
              </w:rPr>
              <w:t xml:space="preserve">ирина не менее </w:t>
            </w:r>
            <w:smartTag w:uri="urn:schemas-microsoft-com:office:smarttags" w:element="metricconverter">
              <w:smartTagPr>
                <w:attr w:name="ProductID" w:val="-1,2 м"/>
              </w:smartTagPr>
              <w:r w:rsidRPr="004451F5">
                <w:rPr>
                  <w:noProof/>
                  <w:sz w:val="26"/>
                  <w:szCs w:val="26"/>
                </w:rPr>
                <w:t xml:space="preserve">-1,2 </w:t>
              </w:r>
              <w:r w:rsidRPr="004451F5">
                <w:rPr>
                  <w:sz w:val="26"/>
                  <w:szCs w:val="26"/>
                </w:rPr>
                <w:t>м</w:t>
              </w:r>
            </w:smartTag>
            <w:r w:rsidRPr="004451F5">
              <w:rPr>
                <w:noProof/>
                <w:sz w:val="26"/>
                <w:szCs w:val="26"/>
              </w:rPr>
              <w:t xml:space="preserve">. </w:t>
            </w:r>
            <w:r w:rsidRPr="004451F5">
              <w:rPr>
                <w:sz w:val="26"/>
                <w:szCs w:val="26"/>
              </w:rPr>
              <w:t>Ш</w:t>
            </w:r>
            <w:r w:rsidRPr="004451F5">
              <w:rPr>
                <w:noProof/>
                <w:sz w:val="26"/>
                <w:szCs w:val="26"/>
              </w:rPr>
              <w:t xml:space="preserve">ирина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аружных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верей </w:t>
            </w:r>
            <w:r w:rsidRPr="004451F5">
              <w:rPr>
                <w:sz w:val="26"/>
                <w:szCs w:val="26"/>
              </w:rPr>
              <w:t>л</w:t>
            </w:r>
            <w:r w:rsidRPr="004451F5">
              <w:rPr>
                <w:noProof/>
                <w:sz w:val="26"/>
                <w:szCs w:val="26"/>
              </w:rPr>
              <w:t xml:space="preserve">естничных </w:t>
            </w:r>
            <w:r w:rsidRPr="004451F5">
              <w:rPr>
                <w:sz w:val="26"/>
                <w:szCs w:val="26"/>
              </w:rPr>
              <w:t>к</w:t>
            </w:r>
            <w:r w:rsidRPr="004451F5">
              <w:rPr>
                <w:noProof/>
                <w:sz w:val="26"/>
                <w:szCs w:val="26"/>
              </w:rPr>
              <w:t xml:space="preserve">леток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верей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з </w:t>
            </w:r>
            <w:r w:rsidRPr="004451F5">
              <w:rPr>
                <w:sz w:val="26"/>
                <w:szCs w:val="26"/>
              </w:rPr>
              <w:t>л</w:t>
            </w:r>
            <w:r w:rsidRPr="004451F5">
              <w:rPr>
                <w:noProof/>
                <w:sz w:val="26"/>
                <w:szCs w:val="26"/>
              </w:rPr>
              <w:t xml:space="preserve">естничных клеток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естибюль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ыполнена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е </w:t>
            </w:r>
            <w:r w:rsidRPr="004451F5">
              <w:rPr>
                <w:sz w:val="26"/>
                <w:szCs w:val="26"/>
              </w:rPr>
              <w:t>м</w:t>
            </w:r>
            <w:r w:rsidRPr="004451F5">
              <w:rPr>
                <w:noProof/>
                <w:sz w:val="26"/>
                <w:szCs w:val="26"/>
              </w:rPr>
              <w:t xml:space="preserve">енее </w:t>
            </w:r>
            <w:r w:rsidRPr="004451F5">
              <w:rPr>
                <w:sz w:val="26"/>
                <w:szCs w:val="26"/>
              </w:rPr>
              <w:t>ш</w:t>
            </w:r>
            <w:r w:rsidRPr="004451F5">
              <w:rPr>
                <w:noProof/>
                <w:sz w:val="26"/>
                <w:szCs w:val="26"/>
              </w:rPr>
              <w:t xml:space="preserve">ирины </w:t>
            </w:r>
            <w:r w:rsidRPr="004451F5">
              <w:rPr>
                <w:sz w:val="26"/>
                <w:szCs w:val="26"/>
              </w:rPr>
              <w:t>м</w:t>
            </w:r>
            <w:r w:rsidRPr="004451F5">
              <w:rPr>
                <w:noProof/>
                <w:sz w:val="26"/>
                <w:szCs w:val="26"/>
              </w:rPr>
              <w:t xml:space="preserve">арша </w:t>
            </w:r>
            <w:r w:rsidRPr="004451F5">
              <w:rPr>
                <w:sz w:val="26"/>
                <w:szCs w:val="26"/>
              </w:rPr>
              <w:t>л</w:t>
            </w:r>
            <w:r w:rsidRPr="004451F5">
              <w:rPr>
                <w:noProof/>
                <w:sz w:val="26"/>
                <w:szCs w:val="26"/>
              </w:rPr>
              <w:t xml:space="preserve">естницы.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о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сех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лучаях </w:t>
            </w:r>
            <w:r w:rsidRPr="004451F5">
              <w:rPr>
                <w:sz w:val="26"/>
                <w:szCs w:val="26"/>
              </w:rPr>
              <w:t>ш</w:t>
            </w:r>
            <w:r w:rsidRPr="004451F5">
              <w:rPr>
                <w:noProof/>
                <w:sz w:val="26"/>
                <w:szCs w:val="26"/>
              </w:rPr>
              <w:t xml:space="preserve">ирина эвакуационных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ыходов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ыполнена </w:t>
            </w:r>
            <w:r w:rsidRPr="004451F5">
              <w:rPr>
                <w:sz w:val="26"/>
                <w:szCs w:val="26"/>
              </w:rPr>
              <w:t>т</w:t>
            </w:r>
            <w:r w:rsidRPr="004451F5">
              <w:rPr>
                <w:noProof/>
                <w:sz w:val="26"/>
                <w:szCs w:val="26"/>
              </w:rPr>
              <w:t xml:space="preserve">акой, </w:t>
            </w:r>
            <w:r w:rsidRPr="004451F5">
              <w:rPr>
                <w:sz w:val="26"/>
                <w:szCs w:val="26"/>
              </w:rPr>
              <w:t>ч</w:t>
            </w:r>
            <w:r w:rsidRPr="004451F5">
              <w:rPr>
                <w:noProof/>
                <w:sz w:val="26"/>
                <w:szCs w:val="26"/>
              </w:rPr>
              <w:t xml:space="preserve">тобы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у</w:t>
            </w:r>
            <w:r w:rsidRPr="004451F5">
              <w:rPr>
                <w:noProof/>
                <w:sz w:val="26"/>
                <w:szCs w:val="26"/>
              </w:rPr>
              <w:t xml:space="preserve">четом </w:t>
            </w:r>
            <w:r w:rsidRPr="004451F5">
              <w:rPr>
                <w:sz w:val="26"/>
                <w:szCs w:val="26"/>
              </w:rPr>
              <w:t>г</w:t>
            </w:r>
            <w:r w:rsidRPr="004451F5">
              <w:rPr>
                <w:noProof/>
                <w:sz w:val="26"/>
                <w:szCs w:val="26"/>
              </w:rPr>
              <w:t xml:space="preserve">еометрии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вакуационного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ути </w:t>
            </w:r>
            <w:r w:rsidRPr="004451F5">
              <w:rPr>
                <w:sz w:val="26"/>
                <w:szCs w:val="26"/>
              </w:rPr>
              <w:t>ч</w:t>
            </w:r>
            <w:r w:rsidRPr="004451F5">
              <w:rPr>
                <w:noProof/>
                <w:sz w:val="26"/>
                <w:szCs w:val="26"/>
              </w:rPr>
              <w:t xml:space="preserve">ерез проем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ли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верь </w:t>
            </w:r>
            <w:r w:rsidRPr="004451F5">
              <w:rPr>
                <w:sz w:val="26"/>
                <w:szCs w:val="26"/>
              </w:rPr>
              <w:t>м</w:t>
            </w:r>
            <w:r w:rsidRPr="004451F5">
              <w:rPr>
                <w:noProof/>
                <w:sz w:val="26"/>
                <w:szCs w:val="26"/>
              </w:rPr>
              <w:t xml:space="preserve">ожно </w:t>
            </w:r>
            <w:r w:rsidRPr="004451F5">
              <w:rPr>
                <w:sz w:val="26"/>
                <w:szCs w:val="26"/>
              </w:rPr>
              <w:t>б</w:t>
            </w:r>
            <w:r w:rsidRPr="004451F5">
              <w:rPr>
                <w:noProof/>
                <w:sz w:val="26"/>
                <w:szCs w:val="26"/>
              </w:rPr>
              <w:t xml:space="preserve">ыло </w:t>
            </w:r>
            <w:r w:rsidRPr="004451F5">
              <w:rPr>
                <w:sz w:val="26"/>
                <w:szCs w:val="26"/>
              </w:rPr>
              <w:t>б</w:t>
            </w:r>
            <w:r w:rsidRPr="004451F5">
              <w:rPr>
                <w:noProof/>
                <w:sz w:val="26"/>
                <w:szCs w:val="26"/>
              </w:rPr>
              <w:t xml:space="preserve">еспрепятственно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ронести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осилки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лежащим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а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их </w:t>
            </w:r>
            <w:r w:rsidRPr="004451F5">
              <w:rPr>
                <w:sz w:val="26"/>
                <w:szCs w:val="26"/>
              </w:rPr>
              <w:t>ч</w:t>
            </w:r>
            <w:r w:rsidRPr="004451F5">
              <w:rPr>
                <w:noProof/>
                <w:sz w:val="26"/>
                <w:szCs w:val="26"/>
              </w:rPr>
              <w:t xml:space="preserve">еловеком.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Двери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вакуационных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ыходов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вери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а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утях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вакуации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ткрываются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 </w:t>
            </w:r>
            <w:r w:rsidRPr="004451F5">
              <w:rPr>
                <w:sz w:val="26"/>
                <w:szCs w:val="26"/>
              </w:rPr>
              <w:lastRenderedPageBreak/>
              <w:t>н</w:t>
            </w:r>
            <w:r w:rsidRPr="004451F5">
              <w:rPr>
                <w:noProof/>
                <w:sz w:val="26"/>
                <w:szCs w:val="26"/>
              </w:rPr>
              <w:t xml:space="preserve">аправлению выхода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з </w:t>
            </w:r>
            <w:r w:rsidRPr="004451F5">
              <w:rPr>
                <w:sz w:val="26"/>
                <w:szCs w:val="26"/>
              </w:rPr>
              <w:t>з</w:t>
            </w:r>
            <w:r w:rsidRPr="004451F5">
              <w:rPr>
                <w:noProof/>
                <w:sz w:val="26"/>
                <w:szCs w:val="26"/>
              </w:rPr>
              <w:t xml:space="preserve">даний, 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з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оэтажных </w:t>
            </w:r>
            <w:r w:rsidRPr="004451F5">
              <w:rPr>
                <w:sz w:val="26"/>
                <w:szCs w:val="26"/>
              </w:rPr>
              <w:t>к</w:t>
            </w:r>
            <w:r w:rsidRPr="004451F5">
              <w:rPr>
                <w:noProof/>
                <w:sz w:val="26"/>
                <w:szCs w:val="26"/>
              </w:rPr>
              <w:t xml:space="preserve">оридоров, холлов, </w:t>
            </w:r>
            <w:r w:rsidRPr="004451F5">
              <w:rPr>
                <w:sz w:val="26"/>
                <w:szCs w:val="26"/>
              </w:rPr>
              <w:t>ф</w:t>
            </w:r>
            <w:r w:rsidRPr="004451F5">
              <w:rPr>
                <w:noProof/>
                <w:sz w:val="26"/>
                <w:szCs w:val="26"/>
              </w:rPr>
              <w:t xml:space="preserve">ойе,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естибюлей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л</w:t>
            </w:r>
            <w:r w:rsidRPr="004451F5">
              <w:rPr>
                <w:noProof/>
                <w:sz w:val="26"/>
                <w:szCs w:val="26"/>
              </w:rPr>
              <w:t xml:space="preserve">естничных </w:t>
            </w:r>
            <w:r w:rsidRPr="004451F5">
              <w:rPr>
                <w:sz w:val="26"/>
                <w:szCs w:val="26"/>
              </w:rPr>
              <w:t>к</w:t>
            </w:r>
            <w:r w:rsidRPr="004451F5">
              <w:rPr>
                <w:noProof/>
                <w:sz w:val="26"/>
                <w:szCs w:val="26"/>
              </w:rPr>
              <w:t xml:space="preserve">леток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е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меют </w:t>
            </w:r>
            <w:r w:rsidRPr="004451F5">
              <w:rPr>
                <w:sz w:val="26"/>
                <w:szCs w:val="26"/>
              </w:rPr>
              <w:t>з</w:t>
            </w:r>
            <w:r w:rsidRPr="004451F5">
              <w:rPr>
                <w:noProof/>
                <w:sz w:val="26"/>
                <w:szCs w:val="26"/>
              </w:rPr>
              <w:t xml:space="preserve">апоров,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репятствующих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х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вободному открыванию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знутри </w:t>
            </w:r>
            <w:r w:rsidRPr="004451F5">
              <w:rPr>
                <w:sz w:val="26"/>
                <w:szCs w:val="26"/>
              </w:rPr>
              <w:t>б</w:t>
            </w:r>
            <w:r w:rsidRPr="004451F5">
              <w:rPr>
                <w:noProof/>
                <w:sz w:val="26"/>
                <w:szCs w:val="26"/>
              </w:rPr>
              <w:t xml:space="preserve">ез </w:t>
            </w:r>
            <w:r w:rsidRPr="004451F5">
              <w:rPr>
                <w:sz w:val="26"/>
                <w:szCs w:val="26"/>
              </w:rPr>
              <w:t>к</w:t>
            </w:r>
            <w:r w:rsidRPr="004451F5">
              <w:rPr>
                <w:noProof/>
                <w:sz w:val="26"/>
                <w:szCs w:val="26"/>
              </w:rPr>
              <w:t xml:space="preserve">люча.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Л</w:t>
            </w:r>
            <w:r w:rsidRPr="004451F5">
              <w:rPr>
                <w:noProof/>
                <w:sz w:val="26"/>
                <w:szCs w:val="26"/>
              </w:rPr>
              <w:t xml:space="preserve">естничные </w:t>
            </w:r>
            <w:r w:rsidRPr="004451F5">
              <w:rPr>
                <w:sz w:val="26"/>
                <w:szCs w:val="26"/>
              </w:rPr>
              <w:t>к</w:t>
            </w:r>
            <w:r w:rsidRPr="004451F5">
              <w:rPr>
                <w:noProof/>
                <w:sz w:val="26"/>
                <w:szCs w:val="26"/>
              </w:rPr>
              <w:t xml:space="preserve">летки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меют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вери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риспособлением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ля </w:t>
            </w:r>
            <w:proofErr w:type="spellStart"/>
            <w:r w:rsidRPr="004451F5">
              <w:rPr>
                <w:sz w:val="26"/>
                <w:szCs w:val="26"/>
              </w:rPr>
              <w:t>самозакрывания</w:t>
            </w:r>
            <w:proofErr w:type="spellEnd"/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у</w:t>
            </w:r>
            <w:r w:rsidRPr="004451F5">
              <w:rPr>
                <w:noProof/>
                <w:sz w:val="26"/>
                <w:szCs w:val="26"/>
              </w:rPr>
              <w:t xml:space="preserve">плотнением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ритворах.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Пути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вакуации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свещены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оответствии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т</w:t>
            </w:r>
            <w:r w:rsidRPr="004451F5">
              <w:rPr>
                <w:noProof/>
                <w:sz w:val="26"/>
                <w:szCs w:val="26"/>
              </w:rPr>
              <w:t xml:space="preserve">ребованиями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ормативных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окументов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 области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ожарной </w:t>
            </w:r>
            <w:r w:rsidRPr="004451F5">
              <w:rPr>
                <w:sz w:val="26"/>
                <w:szCs w:val="26"/>
              </w:rPr>
              <w:t>б</w:t>
            </w:r>
            <w:r w:rsidRPr="004451F5">
              <w:rPr>
                <w:noProof/>
                <w:sz w:val="26"/>
                <w:szCs w:val="26"/>
              </w:rPr>
              <w:t xml:space="preserve">езопасности.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В </w:t>
            </w:r>
            <w:r w:rsidRPr="004451F5">
              <w:rPr>
                <w:sz w:val="26"/>
                <w:szCs w:val="26"/>
              </w:rPr>
              <w:t>з</w:t>
            </w:r>
            <w:r w:rsidRPr="004451F5">
              <w:rPr>
                <w:noProof/>
                <w:sz w:val="26"/>
                <w:szCs w:val="26"/>
              </w:rPr>
              <w:t xml:space="preserve">дании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а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утях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вакуации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е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опускается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рименение </w:t>
            </w:r>
            <w:r w:rsidRPr="004451F5">
              <w:rPr>
                <w:sz w:val="26"/>
                <w:szCs w:val="26"/>
              </w:rPr>
              <w:t>м</w:t>
            </w:r>
            <w:r w:rsidRPr="004451F5">
              <w:rPr>
                <w:noProof/>
                <w:sz w:val="26"/>
                <w:szCs w:val="26"/>
              </w:rPr>
              <w:t xml:space="preserve">атериалов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б</w:t>
            </w:r>
            <w:r w:rsidRPr="004451F5">
              <w:rPr>
                <w:noProof/>
                <w:sz w:val="26"/>
                <w:szCs w:val="26"/>
              </w:rPr>
              <w:t xml:space="preserve">олее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ысокой пожарной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пасностью, </w:t>
            </w:r>
            <w:r w:rsidRPr="004451F5">
              <w:rPr>
                <w:sz w:val="26"/>
                <w:szCs w:val="26"/>
              </w:rPr>
              <w:t>ч</w:t>
            </w:r>
            <w:r w:rsidRPr="004451F5">
              <w:rPr>
                <w:noProof/>
                <w:sz w:val="26"/>
                <w:szCs w:val="26"/>
              </w:rPr>
              <w:t xml:space="preserve">ем: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- Г1, В1, Д2, </w:t>
            </w:r>
            <w:r w:rsidRPr="004451F5">
              <w:rPr>
                <w:sz w:val="26"/>
                <w:szCs w:val="26"/>
              </w:rPr>
              <w:t>Т</w:t>
            </w:r>
            <w:r w:rsidRPr="004451F5">
              <w:rPr>
                <w:noProof/>
                <w:sz w:val="26"/>
                <w:szCs w:val="26"/>
              </w:rPr>
              <w:t xml:space="preserve">2 </w:t>
            </w:r>
            <w:r w:rsidRPr="004451F5">
              <w:rPr>
                <w:sz w:val="26"/>
                <w:szCs w:val="26"/>
              </w:rPr>
              <w:t>—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ля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тделки </w:t>
            </w:r>
            <w:r w:rsidRPr="004451F5">
              <w:rPr>
                <w:sz w:val="26"/>
                <w:szCs w:val="26"/>
              </w:rPr>
              <w:t>стен и потолков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 вестибюлях и </w:t>
            </w:r>
            <w:r w:rsidRPr="004451F5">
              <w:rPr>
                <w:iCs/>
                <w:sz w:val="26"/>
                <w:szCs w:val="26"/>
              </w:rPr>
              <w:t>л</w:t>
            </w:r>
            <w:r w:rsidRPr="004451F5">
              <w:rPr>
                <w:iCs/>
                <w:noProof/>
                <w:sz w:val="26"/>
                <w:szCs w:val="26"/>
              </w:rPr>
              <w:t xml:space="preserve">естничных </w:t>
            </w:r>
            <w:r w:rsidRPr="004451F5">
              <w:rPr>
                <w:iCs/>
                <w:sz w:val="26"/>
                <w:szCs w:val="26"/>
              </w:rPr>
              <w:t>к</w:t>
            </w:r>
            <w:r w:rsidRPr="004451F5">
              <w:rPr>
                <w:iCs/>
                <w:noProof/>
                <w:sz w:val="26"/>
                <w:szCs w:val="26"/>
              </w:rPr>
              <w:t>летках</w:t>
            </w:r>
            <w:r w:rsidRPr="004451F5">
              <w:rPr>
                <w:noProof/>
                <w:sz w:val="26"/>
                <w:szCs w:val="26"/>
              </w:rPr>
              <w:t xml:space="preserve">;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- Г2,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2, </w:t>
            </w:r>
            <w:r w:rsidRPr="004451F5">
              <w:rPr>
                <w:sz w:val="26"/>
                <w:szCs w:val="26"/>
              </w:rPr>
              <w:t>Д3</w:t>
            </w:r>
            <w:r w:rsidRPr="004451F5">
              <w:rPr>
                <w:noProof/>
                <w:sz w:val="26"/>
                <w:szCs w:val="26"/>
              </w:rPr>
              <w:t xml:space="preserve">, </w:t>
            </w:r>
            <w:r w:rsidRPr="004451F5">
              <w:rPr>
                <w:sz w:val="26"/>
                <w:szCs w:val="26"/>
              </w:rPr>
              <w:t>Т3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ли </w:t>
            </w:r>
            <w:r w:rsidRPr="004451F5">
              <w:rPr>
                <w:sz w:val="26"/>
                <w:szCs w:val="26"/>
              </w:rPr>
              <w:t>Г</w:t>
            </w:r>
            <w:r w:rsidRPr="004451F5">
              <w:rPr>
                <w:noProof/>
                <w:sz w:val="26"/>
                <w:szCs w:val="26"/>
              </w:rPr>
              <w:t xml:space="preserve">2,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З,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2, </w:t>
            </w:r>
            <w:r w:rsidRPr="004451F5">
              <w:rPr>
                <w:sz w:val="26"/>
                <w:szCs w:val="26"/>
              </w:rPr>
              <w:t>Т</w:t>
            </w:r>
            <w:r w:rsidRPr="004451F5">
              <w:rPr>
                <w:noProof/>
                <w:sz w:val="26"/>
                <w:szCs w:val="26"/>
              </w:rPr>
              <w:t xml:space="preserve">2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ля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тделки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тен и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отолков в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бщих </w:t>
            </w:r>
            <w:r w:rsidRPr="004451F5">
              <w:rPr>
                <w:sz w:val="26"/>
                <w:szCs w:val="26"/>
              </w:rPr>
              <w:t>к</w:t>
            </w:r>
            <w:r w:rsidRPr="004451F5">
              <w:rPr>
                <w:noProof/>
                <w:sz w:val="26"/>
                <w:szCs w:val="26"/>
              </w:rPr>
              <w:t xml:space="preserve">оридорах, </w:t>
            </w:r>
            <w:r w:rsidRPr="004451F5">
              <w:rPr>
                <w:sz w:val="26"/>
                <w:szCs w:val="26"/>
              </w:rPr>
              <w:t>х</w:t>
            </w:r>
            <w:r w:rsidRPr="004451F5">
              <w:rPr>
                <w:noProof/>
                <w:sz w:val="26"/>
                <w:szCs w:val="26"/>
              </w:rPr>
              <w:t xml:space="preserve">оллах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ф</w:t>
            </w:r>
            <w:r w:rsidRPr="004451F5">
              <w:rPr>
                <w:noProof/>
                <w:sz w:val="26"/>
                <w:szCs w:val="26"/>
              </w:rPr>
              <w:t xml:space="preserve">ойе;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- Г2, РП2.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2, </w:t>
            </w:r>
            <w:r w:rsidRPr="004451F5">
              <w:rPr>
                <w:sz w:val="26"/>
                <w:szCs w:val="26"/>
                <w:lang w:val="en-US"/>
              </w:rPr>
              <w:t>T</w:t>
            </w:r>
            <w:r w:rsidRPr="004451F5">
              <w:rPr>
                <w:noProof/>
                <w:sz w:val="26"/>
                <w:szCs w:val="26"/>
              </w:rPr>
              <w:t xml:space="preserve">2 </w:t>
            </w:r>
            <w:r w:rsidRPr="004451F5">
              <w:rPr>
                <w:sz w:val="26"/>
                <w:szCs w:val="26"/>
              </w:rPr>
              <w:t>—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ля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окрытий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ола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естибюлях и </w:t>
            </w:r>
            <w:r w:rsidRPr="004451F5">
              <w:rPr>
                <w:sz w:val="26"/>
                <w:szCs w:val="26"/>
              </w:rPr>
              <w:t>л</w:t>
            </w:r>
            <w:r w:rsidRPr="004451F5">
              <w:rPr>
                <w:noProof/>
                <w:sz w:val="26"/>
                <w:szCs w:val="26"/>
              </w:rPr>
              <w:t xml:space="preserve">естничных </w:t>
            </w:r>
            <w:r w:rsidRPr="004451F5">
              <w:rPr>
                <w:sz w:val="26"/>
                <w:szCs w:val="26"/>
              </w:rPr>
              <w:t>к</w:t>
            </w:r>
            <w:r w:rsidRPr="004451F5">
              <w:rPr>
                <w:noProof/>
                <w:sz w:val="26"/>
                <w:szCs w:val="26"/>
              </w:rPr>
              <w:t xml:space="preserve">летках;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-  В2, </w:t>
            </w:r>
            <w:r w:rsidRPr="004451F5">
              <w:rPr>
                <w:sz w:val="26"/>
                <w:szCs w:val="26"/>
              </w:rPr>
              <w:t>РП2,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Д3</w:t>
            </w:r>
            <w:r w:rsidRPr="004451F5">
              <w:rPr>
                <w:noProof/>
                <w:sz w:val="26"/>
                <w:szCs w:val="26"/>
              </w:rPr>
              <w:t xml:space="preserve">, </w:t>
            </w:r>
            <w:r w:rsidRPr="004451F5">
              <w:rPr>
                <w:sz w:val="26"/>
                <w:szCs w:val="26"/>
              </w:rPr>
              <w:t>Т</w:t>
            </w:r>
            <w:r w:rsidRPr="004451F5">
              <w:rPr>
                <w:noProof/>
                <w:sz w:val="26"/>
                <w:szCs w:val="26"/>
              </w:rPr>
              <w:t xml:space="preserve">2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ля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окрытий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ола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бщих </w:t>
            </w:r>
            <w:r w:rsidRPr="004451F5">
              <w:rPr>
                <w:sz w:val="26"/>
                <w:szCs w:val="26"/>
              </w:rPr>
              <w:t>к</w:t>
            </w:r>
            <w:r w:rsidRPr="004451F5">
              <w:rPr>
                <w:noProof/>
                <w:sz w:val="26"/>
                <w:szCs w:val="26"/>
              </w:rPr>
              <w:t xml:space="preserve">оридорах, </w:t>
            </w:r>
            <w:r w:rsidRPr="004451F5">
              <w:rPr>
                <w:sz w:val="26"/>
                <w:szCs w:val="26"/>
              </w:rPr>
              <w:t>х</w:t>
            </w:r>
            <w:r w:rsidRPr="004451F5">
              <w:rPr>
                <w:noProof/>
                <w:sz w:val="26"/>
                <w:szCs w:val="26"/>
              </w:rPr>
              <w:t xml:space="preserve">оллах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ф</w:t>
            </w:r>
            <w:r w:rsidRPr="004451F5">
              <w:rPr>
                <w:noProof/>
                <w:sz w:val="26"/>
                <w:szCs w:val="26"/>
              </w:rPr>
              <w:t xml:space="preserve">ойе.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Высота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г</w:t>
            </w:r>
            <w:r w:rsidRPr="004451F5">
              <w:rPr>
                <w:noProof/>
                <w:sz w:val="26"/>
                <w:szCs w:val="26"/>
              </w:rPr>
              <w:t xml:space="preserve">оризонтальных </w:t>
            </w:r>
            <w:r w:rsidRPr="004451F5">
              <w:rPr>
                <w:sz w:val="26"/>
                <w:szCs w:val="26"/>
              </w:rPr>
              <w:t>у</w:t>
            </w:r>
            <w:r w:rsidRPr="004451F5">
              <w:rPr>
                <w:noProof/>
                <w:sz w:val="26"/>
                <w:szCs w:val="26"/>
              </w:rPr>
              <w:t xml:space="preserve">частков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утей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вакуации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вету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е </w:t>
            </w:r>
            <w:r w:rsidRPr="004451F5">
              <w:rPr>
                <w:sz w:val="26"/>
                <w:szCs w:val="26"/>
              </w:rPr>
              <w:t>м</w:t>
            </w:r>
            <w:r w:rsidRPr="004451F5">
              <w:rPr>
                <w:noProof/>
                <w:sz w:val="26"/>
                <w:szCs w:val="26"/>
              </w:rPr>
              <w:t xml:space="preserve">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4451F5">
                <w:rPr>
                  <w:sz w:val="26"/>
                  <w:szCs w:val="26"/>
                </w:rPr>
                <w:t>2</w:t>
              </w:r>
              <w:r w:rsidRPr="004451F5">
                <w:rPr>
                  <w:noProof/>
                  <w:sz w:val="26"/>
                  <w:szCs w:val="26"/>
                </w:rPr>
                <w:t xml:space="preserve"> </w:t>
              </w:r>
              <w:r w:rsidRPr="004451F5">
                <w:rPr>
                  <w:sz w:val="26"/>
                  <w:szCs w:val="26"/>
                </w:rPr>
                <w:t>м</w:t>
              </w:r>
            </w:smartTag>
            <w:r w:rsidRPr="004451F5">
              <w:rPr>
                <w:noProof/>
                <w:sz w:val="26"/>
                <w:szCs w:val="26"/>
              </w:rPr>
              <w:t xml:space="preserve">, </w:t>
            </w:r>
            <w:r w:rsidRPr="004451F5">
              <w:rPr>
                <w:sz w:val="26"/>
                <w:szCs w:val="26"/>
              </w:rPr>
              <w:t>ш</w:t>
            </w:r>
            <w:r w:rsidRPr="004451F5">
              <w:rPr>
                <w:noProof/>
                <w:sz w:val="26"/>
                <w:szCs w:val="26"/>
              </w:rPr>
              <w:t xml:space="preserve">ирина </w:t>
            </w:r>
            <w:r w:rsidRPr="004451F5">
              <w:rPr>
                <w:sz w:val="26"/>
                <w:szCs w:val="26"/>
              </w:rPr>
              <w:t>г</w:t>
            </w:r>
            <w:r w:rsidRPr="004451F5">
              <w:rPr>
                <w:noProof/>
                <w:sz w:val="26"/>
                <w:szCs w:val="26"/>
              </w:rPr>
              <w:t xml:space="preserve">оризонтальных </w:t>
            </w:r>
            <w:r w:rsidRPr="004451F5">
              <w:rPr>
                <w:sz w:val="26"/>
                <w:szCs w:val="26"/>
              </w:rPr>
              <w:t>у</w:t>
            </w:r>
            <w:r w:rsidRPr="004451F5">
              <w:rPr>
                <w:noProof/>
                <w:sz w:val="26"/>
                <w:szCs w:val="26"/>
              </w:rPr>
              <w:t xml:space="preserve">частков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утей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вакуации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андусов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е </w:t>
            </w:r>
            <w:r w:rsidRPr="004451F5">
              <w:rPr>
                <w:sz w:val="26"/>
                <w:szCs w:val="26"/>
              </w:rPr>
              <w:t>м</w:t>
            </w:r>
            <w:r w:rsidRPr="004451F5">
              <w:rPr>
                <w:noProof/>
                <w:sz w:val="26"/>
                <w:szCs w:val="26"/>
              </w:rPr>
              <w:t xml:space="preserve">енее 1м.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олу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а путях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вакуации 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ерепады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ысот не </w:t>
            </w:r>
            <w:r w:rsidRPr="004451F5">
              <w:rPr>
                <w:sz w:val="26"/>
                <w:szCs w:val="26"/>
              </w:rPr>
              <w:t>м</w:t>
            </w:r>
            <w:r w:rsidRPr="004451F5">
              <w:rPr>
                <w:noProof/>
                <w:sz w:val="26"/>
                <w:szCs w:val="26"/>
              </w:rPr>
              <w:t xml:space="preserve">енее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4451F5">
                <w:rPr>
                  <w:sz w:val="26"/>
                  <w:szCs w:val="26"/>
                </w:rPr>
                <w:t>4</w:t>
              </w:r>
              <w:r w:rsidRPr="004451F5">
                <w:rPr>
                  <w:noProof/>
                  <w:sz w:val="26"/>
                  <w:szCs w:val="26"/>
                </w:rPr>
                <w:t xml:space="preserve">5 </w:t>
              </w:r>
              <w:r w:rsidRPr="004451F5">
                <w:rPr>
                  <w:sz w:val="26"/>
                  <w:szCs w:val="26"/>
                </w:rPr>
                <w:t>с</w:t>
              </w:r>
              <w:r w:rsidRPr="004451F5">
                <w:rPr>
                  <w:noProof/>
                  <w:sz w:val="26"/>
                  <w:szCs w:val="26"/>
                </w:rPr>
                <w:t>м</w:t>
              </w:r>
            </w:smartTag>
            <w:r w:rsidRPr="004451F5">
              <w:rPr>
                <w:noProof/>
                <w:sz w:val="26"/>
                <w:szCs w:val="26"/>
              </w:rPr>
              <w:t>.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  <w:u w:val="single"/>
              </w:rPr>
              <w:t xml:space="preserve">Эвакуация </w:t>
            </w:r>
            <w:r w:rsidRPr="004451F5">
              <w:rPr>
                <w:sz w:val="26"/>
                <w:szCs w:val="26"/>
                <w:u w:val="single"/>
              </w:rPr>
              <w:t>п</w:t>
            </w:r>
            <w:r w:rsidRPr="004451F5">
              <w:rPr>
                <w:noProof/>
                <w:sz w:val="26"/>
                <w:szCs w:val="26"/>
                <w:u w:val="single"/>
              </w:rPr>
              <w:t xml:space="preserve">о </w:t>
            </w:r>
            <w:r w:rsidRPr="004451F5">
              <w:rPr>
                <w:sz w:val="26"/>
                <w:szCs w:val="26"/>
                <w:u w:val="single"/>
              </w:rPr>
              <w:t>л</w:t>
            </w:r>
            <w:r w:rsidRPr="004451F5">
              <w:rPr>
                <w:noProof/>
                <w:sz w:val="26"/>
                <w:szCs w:val="26"/>
                <w:u w:val="single"/>
              </w:rPr>
              <w:t xml:space="preserve">естницам и </w:t>
            </w:r>
            <w:r w:rsidRPr="004451F5">
              <w:rPr>
                <w:sz w:val="26"/>
                <w:szCs w:val="26"/>
                <w:u w:val="single"/>
              </w:rPr>
              <w:t>л</w:t>
            </w:r>
            <w:r w:rsidRPr="004451F5">
              <w:rPr>
                <w:noProof/>
                <w:sz w:val="26"/>
                <w:szCs w:val="26"/>
                <w:u w:val="single"/>
              </w:rPr>
              <w:t xml:space="preserve">естничным </w:t>
            </w:r>
            <w:r w:rsidRPr="004451F5">
              <w:rPr>
                <w:sz w:val="26"/>
                <w:szCs w:val="26"/>
                <w:u w:val="single"/>
              </w:rPr>
              <w:t>к</w:t>
            </w:r>
            <w:r w:rsidRPr="004451F5">
              <w:rPr>
                <w:noProof/>
                <w:sz w:val="26"/>
                <w:szCs w:val="26"/>
                <w:u w:val="single"/>
              </w:rPr>
              <w:t>леткам</w:t>
            </w:r>
            <w:r w:rsidRPr="004451F5">
              <w:rPr>
                <w:noProof/>
                <w:sz w:val="26"/>
                <w:szCs w:val="26"/>
              </w:rPr>
              <w:t xml:space="preserve">.                                  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Ширина </w:t>
            </w:r>
            <w:r w:rsidRPr="004451F5">
              <w:rPr>
                <w:sz w:val="26"/>
                <w:szCs w:val="26"/>
              </w:rPr>
              <w:t>м</w:t>
            </w:r>
            <w:r w:rsidRPr="004451F5">
              <w:rPr>
                <w:noProof/>
                <w:sz w:val="26"/>
                <w:szCs w:val="26"/>
              </w:rPr>
              <w:t xml:space="preserve">арша </w:t>
            </w:r>
            <w:r w:rsidRPr="004451F5">
              <w:rPr>
                <w:sz w:val="26"/>
                <w:szCs w:val="26"/>
              </w:rPr>
              <w:t>л</w:t>
            </w:r>
            <w:r w:rsidRPr="004451F5">
              <w:rPr>
                <w:noProof/>
                <w:sz w:val="26"/>
                <w:szCs w:val="26"/>
              </w:rPr>
              <w:t xml:space="preserve">естницы,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редназначенной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ля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вакуации </w:t>
            </w:r>
            <w:r w:rsidRPr="004451F5">
              <w:rPr>
                <w:sz w:val="26"/>
                <w:szCs w:val="26"/>
              </w:rPr>
              <w:t>л</w:t>
            </w:r>
            <w:r w:rsidRPr="004451F5">
              <w:rPr>
                <w:noProof/>
                <w:sz w:val="26"/>
                <w:szCs w:val="26"/>
              </w:rPr>
              <w:t xml:space="preserve">юдей составляет не менее </w:t>
            </w:r>
            <w:smartTag w:uri="urn:schemas-microsoft-com:office:smarttags" w:element="metricconverter">
              <w:smartTagPr>
                <w:attr w:name="ProductID" w:val="1,35 м"/>
              </w:smartTagPr>
              <w:r w:rsidRPr="004451F5">
                <w:rPr>
                  <w:noProof/>
                  <w:sz w:val="26"/>
                  <w:szCs w:val="26"/>
                </w:rPr>
                <w:t xml:space="preserve">1,35 </w:t>
              </w:r>
              <w:r w:rsidRPr="004451F5">
                <w:rPr>
                  <w:sz w:val="26"/>
                  <w:szCs w:val="26"/>
                </w:rPr>
                <w:t>м</w:t>
              </w:r>
            </w:smartTag>
            <w:r w:rsidRPr="004451F5">
              <w:rPr>
                <w:sz w:val="26"/>
                <w:szCs w:val="26"/>
              </w:rPr>
              <w:t>.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firstLine="432"/>
              <w:jc w:val="both"/>
              <w:rPr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Уклон </w:t>
            </w:r>
            <w:r w:rsidRPr="004451F5">
              <w:rPr>
                <w:sz w:val="26"/>
                <w:szCs w:val="26"/>
              </w:rPr>
              <w:t>л</w:t>
            </w:r>
            <w:r w:rsidRPr="004451F5">
              <w:rPr>
                <w:noProof/>
                <w:sz w:val="26"/>
                <w:szCs w:val="26"/>
              </w:rPr>
              <w:t xml:space="preserve">естниц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а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утях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вакуации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е </w:t>
            </w:r>
            <w:r w:rsidRPr="004451F5">
              <w:rPr>
                <w:sz w:val="26"/>
                <w:szCs w:val="26"/>
              </w:rPr>
              <w:t>б</w:t>
            </w:r>
            <w:r w:rsidRPr="004451F5">
              <w:rPr>
                <w:noProof/>
                <w:sz w:val="26"/>
                <w:szCs w:val="26"/>
              </w:rPr>
              <w:t xml:space="preserve">олее </w:t>
            </w:r>
            <w:r w:rsidRPr="004451F5">
              <w:rPr>
                <w:sz w:val="26"/>
                <w:szCs w:val="26"/>
              </w:rPr>
              <w:t>1</w:t>
            </w:r>
            <w:r w:rsidRPr="004451F5">
              <w:rPr>
                <w:noProof/>
                <w:sz w:val="26"/>
                <w:szCs w:val="26"/>
              </w:rPr>
              <w:t xml:space="preserve">:2; </w:t>
            </w:r>
            <w:r w:rsidRPr="004451F5">
              <w:rPr>
                <w:sz w:val="26"/>
                <w:szCs w:val="26"/>
              </w:rPr>
              <w:t>ш</w:t>
            </w:r>
            <w:r w:rsidRPr="004451F5">
              <w:rPr>
                <w:noProof/>
                <w:sz w:val="26"/>
                <w:szCs w:val="26"/>
              </w:rPr>
              <w:t xml:space="preserve">ирина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роступи не менее  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4451F5">
                <w:rPr>
                  <w:sz w:val="26"/>
                  <w:szCs w:val="26"/>
                </w:rPr>
                <w:t>2</w:t>
              </w:r>
              <w:r w:rsidRPr="004451F5">
                <w:rPr>
                  <w:noProof/>
                  <w:sz w:val="26"/>
                  <w:szCs w:val="26"/>
                </w:rPr>
                <w:t xml:space="preserve">5 </w:t>
              </w:r>
              <w:r w:rsidRPr="004451F5">
                <w:rPr>
                  <w:sz w:val="26"/>
                  <w:szCs w:val="26"/>
                </w:rPr>
                <w:t>с</w:t>
              </w:r>
              <w:r w:rsidRPr="004451F5">
                <w:rPr>
                  <w:noProof/>
                  <w:sz w:val="26"/>
                  <w:szCs w:val="26"/>
                </w:rPr>
                <w:t>м</w:t>
              </w:r>
            </w:smartTag>
            <w:r w:rsidRPr="004451F5">
              <w:rPr>
                <w:noProof/>
                <w:sz w:val="26"/>
                <w:szCs w:val="26"/>
              </w:rPr>
              <w:t xml:space="preserve">, а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ысота ступени не более </w:t>
            </w:r>
            <w:smartTag w:uri="urn:schemas-microsoft-com:office:smarttags" w:element="metricconverter">
              <w:smartTagPr>
                <w:attr w:name="ProductID" w:val="22 см"/>
              </w:smartTagPr>
              <w:r w:rsidRPr="004451F5">
                <w:rPr>
                  <w:sz w:val="26"/>
                  <w:szCs w:val="26"/>
                </w:rPr>
                <w:t>2</w:t>
              </w:r>
              <w:r w:rsidRPr="004451F5">
                <w:rPr>
                  <w:noProof/>
                  <w:sz w:val="26"/>
                  <w:szCs w:val="26"/>
                </w:rPr>
                <w:t xml:space="preserve">2 </w:t>
              </w:r>
              <w:r w:rsidRPr="004451F5">
                <w:rPr>
                  <w:sz w:val="26"/>
                  <w:szCs w:val="26"/>
                </w:rPr>
                <w:t>см</w:t>
              </w:r>
            </w:smartTag>
            <w:r w:rsidRPr="004451F5">
              <w:rPr>
                <w:sz w:val="26"/>
                <w:szCs w:val="26"/>
              </w:rPr>
              <w:t xml:space="preserve">.                 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Эвакуационные выходы ведут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аружу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а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рилегающую </w:t>
            </w:r>
            <w:r w:rsidRPr="004451F5">
              <w:rPr>
                <w:sz w:val="26"/>
                <w:szCs w:val="26"/>
              </w:rPr>
              <w:t>к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з</w:t>
            </w:r>
            <w:r w:rsidRPr="004451F5">
              <w:rPr>
                <w:noProof/>
                <w:sz w:val="26"/>
                <w:szCs w:val="26"/>
              </w:rPr>
              <w:t xml:space="preserve">данию </w:t>
            </w:r>
            <w:r w:rsidRPr="004451F5">
              <w:rPr>
                <w:sz w:val="26"/>
                <w:szCs w:val="26"/>
              </w:rPr>
              <w:t>т</w:t>
            </w:r>
            <w:r w:rsidRPr="004451F5">
              <w:rPr>
                <w:noProof/>
                <w:sz w:val="26"/>
                <w:szCs w:val="26"/>
              </w:rPr>
              <w:t xml:space="preserve">ерриторию непосредственно.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Л</w:t>
            </w:r>
            <w:r w:rsidRPr="004451F5">
              <w:rPr>
                <w:noProof/>
                <w:sz w:val="26"/>
                <w:szCs w:val="26"/>
              </w:rPr>
              <w:t xml:space="preserve">естничные </w:t>
            </w:r>
            <w:r w:rsidRPr="004451F5">
              <w:rPr>
                <w:sz w:val="26"/>
                <w:szCs w:val="26"/>
              </w:rPr>
              <w:t>м</w:t>
            </w:r>
            <w:r w:rsidRPr="004451F5">
              <w:rPr>
                <w:noProof/>
                <w:sz w:val="26"/>
                <w:szCs w:val="26"/>
              </w:rPr>
              <w:t xml:space="preserve">арши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лощадки в зданиях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меют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граждения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оручнями.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Перед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аружными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верями </w:t>
            </w:r>
            <w:r w:rsidRPr="004451F5">
              <w:rPr>
                <w:sz w:val="26"/>
                <w:szCs w:val="26"/>
              </w:rPr>
              <w:t>(</w:t>
            </w:r>
            <w:r w:rsidRPr="004451F5">
              <w:rPr>
                <w:noProof/>
                <w:sz w:val="26"/>
                <w:szCs w:val="26"/>
              </w:rPr>
              <w:t xml:space="preserve">эвакуационными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ыходами)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редусмотрены </w:t>
            </w:r>
            <w:r w:rsidRPr="004451F5">
              <w:rPr>
                <w:sz w:val="26"/>
                <w:szCs w:val="26"/>
              </w:rPr>
              <w:t>г</w:t>
            </w:r>
            <w:r w:rsidRPr="004451F5">
              <w:rPr>
                <w:noProof/>
                <w:sz w:val="26"/>
                <w:szCs w:val="26"/>
              </w:rPr>
              <w:t xml:space="preserve">оризонтальные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ходные площадки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г</w:t>
            </w:r>
            <w:r w:rsidRPr="004451F5">
              <w:rPr>
                <w:noProof/>
                <w:sz w:val="26"/>
                <w:szCs w:val="26"/>
              </w:rPr>
              <w:t xml:space="preserve">лубиной  </w:t>
            </w:r>
            <w:r w:rsidRPr="004451F5">
              <w:rPr>
                <w:sz w:val="26"/>
                <w:szCs w:val="26"/>
              </w:rPr>
              <w:t>1</w:t>
            </w:r>
            <w:r w:rsidRPr="004451F5">
              <w:rPr>
                <w:noProof/>
                <w:sz w:val="26"/>
                <w:szCs w:val="26"/>
              </w:rPr>
              <w:t xml:space="preserve">,5  </w:t>
            </w:r>
            <w:r w:rsidRPr="004451F5">
              <w:rPr>
                <w:sz w:val="26"/>
                <w:szCs w:val="26"/>
              </w:rPr>
              <w:t>ш</w:t>
            </w:r>
            <w:r w:rsidRPr="004451F5">
              <w:rPr>
                <w:noProof/>
                <w:sz w:val="26"/>
                <w:szCs w:val="26"/>
              </w:rPr>
              <w:t xml:space="preserve">ирины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олотна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аружной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вери.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firstLine="431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В лестничных клетках, предназначенных для эвакуации людей (в зданиях учебного и спального корпусов) как из надземных этажей, так и из подвального, не предусмотрены обособленные выходы наружу из подвального этажа, отделенные на высоту одного этажа глухой противопожарной перегородкой 1-го типа.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Ш</w:t>
            </w:r>
            <w:r w:rsidRPr="004451F5">
              <w:rPr>
                <w:noProof/>
                <w:sz w:val="26"/>
                <w:szCs w:val="26"/>
              </w:rPr>
              <w:t xml:space="preserve">ирина </w:t>
            </w:r>
            <w:r w:rsidRPr="004451F5">
              <w:rPr>
                <w:sz w:val="26"/>
                <w:szCs w:val="26"/>
              </w:rPr>
              <w:t>л</w:t>
            </w:r>
            <w:r w:rsidRPr="004451F5">
              <w:rPr>
                <w:noProof/>
                <w:sz w:val="26"/>
                <w:szCs w:val="26"/>
              </w:rPr>
              <w:t xml:space="preserve">естничных </w:t>
            </w:r>
            <w:r w:rsidRPr="004451F5">
              <w:rPr>
                <w:sz w:val="26"/>
                <w:szCs w:val="26"/>
              </w:rPr>
              <w:t>м</w:t>
            </w:r>
            <w:r w:rsidRPr="004451F5">
              <w:rPr>
                <w:noProof/>
                <w:sz w:val="26"/>
                <w:szCs w:val="26"/>
              </w:rPr>
              <w:t xml:space="preserve">аршей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з</w:t>
            </w:r>
            <w:r w:rsidRPr="004451F5">
              <w:rPr>
                <w:noProof/>
                <w:sz w:val="26"/>
                <w:szCs w:val="26"/>
              </w:rPr>
              <w:t xml:space="preserve">дании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е </w:t>
            </w:r>
            <w:r w:rsidRPr="004451F5">
              <w:rPr>
                <w:sz w:val="26"/>
                <w:szCs w:val="26"/>
              </w:rPr>
              <w:t>м</w:t>
            </w:r>
            <w:r w:rsidRPr="004451F5">
              <w:rPr>
                <w:noProof/>
                <w:sz w:val="26"/>
                <w:szCs w:val="26"/>
              </w:rPr>
              <w:t xml:space="preserve">енее </w:t>
            </w:r>
            <w:r w:rsidRPr="004451F5">
              <w:rPr>
                <w:sz w:val="26"/>
                <w:szCs w:val="26"/>
              </w:rPr>
              <w:t>ш</w:t>
            </w:r>
            <w:r w:rsidRPr="004451F5">
              <w:rPr>
                <w:noProof/>
                <w:sz w:val="26"/>
                <w:szCs w:val="26"/>
              </w:rPr>
              <w:t xml:space="preserve">ирины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ыхода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а </w:t>
            </w:r>
            <w:r w:rsidRPr="004451F5">
              <w:rPr>
                <w:sz w:val="26"/>
                <w:szCs w:val="26"/>
              </w:rPr>
              <w:t>л</w:t>
            </w:r>
            <w:r w:rsidRPr="004451F5">
              <w:rPr>
                <w:noProof/>
                <w:sz w:val="26"/>
                <w:szCs w:val="26"/>
              </w:rPr>
              <w:t xml:space="preserve">естничную </w:t>
            </w:r>
            <w:r w:rsidRPr="004451F5">
              <w:rPr>
                <w:sz w:val="26"/>
                <w:szCs w:val="26"/>
              </w:rPr>
              <w:t>к</w:t>
            </w:r>
            <w:r w:rsidRPr="004451F5">
              <w:rPr>
                <w:noProof/>
                <w:sz w:val="26"/>
                <w:szCs w:val="26"/>
              </w:rPr>
              <w:t xml:space="preserve">летку. 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Каждый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таж </w:t>
            </w:r>
            <w:r w:rsidRPr="004451F5">
              <w:rPr>
                <w:sz w:val="26"/>
                <w:szCs w:val="26"/>
              </w:rPr>
              <w:t>з</w:t>
            </w:r>
            <w:r w:rsidRPr="004451F5">
              <w:rPr>
                <w:noProof/>
                <w:sz w:val="26"/>
                <w:szCs w:val="26"/>
              </w:rPr>
              <w:t xml:space="preserve">дания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меет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е </w:t>
            </w:r>
            <w:r w:rsidRPr="004451F5">
              <w:rPr>
                <w:sz w:val="26"/>
                <w:szCs w:val="26"/>
              </w:rPr>
              <w:t>м</w:t>
            </w:r>
            <w:r w:rsidRPr="004451F5">
              <w:rPr>
                <w:noProof/>
                <w:sz w:val="26"/>
                <w:szCs w:val="26"/>
              </w:rPr>
              <w:t xml:space="preserve">енее </w:t>
            </w:r>
            <w:r w:rsidRPr="004451F5">
              <w:rPr>
                <w:sz w:val="26"/>
                <w:szCs w:val="26"/>
              </w:rPr>
              <w:t>2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вакуационных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ыходов. </w:t>
            </w:r>
            <w:r w:rsidRPr="004451F5">
              <w:rPr>
                <w:sz w:val="26"/>
                <w:szCs w:val="26"/>
              </w:rPr>
              <w:t>Ш</w:t>
            </w:r>
            <w:r w:rsidRPr="004451F5">
              <w:rPr>
                <w:noProof/>
                <w:sz w:val="26"/>
                <w:szCs w:val="26"/>
              </w:rPr>
              <w:t xml:space="preserve">ирина </w:t>
            </w:r>
            <w:r w:rsidRPr="004451F5">
              <w:rPr>
                <w:sz w:val="26"/>
                <w:szCs w:val="26"/>
              </w:rPr>
              <w:lastRenderedPageBreak/>
              <w:t>э</w:t>
            </w:r>
            <w:r w:rsidRPr="004451F5">
              <w:rPr>
                <w:noProof/>
                <w:sz w:val="26"/>
                <w:szCs w:val="26"/>
              </w:rPr>
              <w:t xml:space="preserve">вакуационных выходов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вету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е </w:t>
            </w:r>
            <w:r w:rsidRPr="004451F5">
              <w:rPr>
                <w:sz w:val="26"/>
                <w:szCs w:val="26"/>
              </w:rPr>
              <w:t>м</w:t>
            </w:r>
            <w:r w:rsidRPr="004451F5">
              <w:rPr>
                <w:noProof/>
                <w:sz w:val="26"/>
                <w:szCs w:val="26"/>
              </w:rPr>
              <w:t xml:space="preserve">енее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451F5">
                <w:rPr>
                  <w:sz w:val="26"/>
                  <w:szCs w:val="26"/>
                </w:rPr>
                <w:t>1</w:t>
              </w:r>
              <w:r w:rsidRPr="004451F5">
                <w:rPr>
                  <w:noProof/>
                  <w:sz w:val="26"/>
                  <w:szCs w:val="26"/>
                </w:rPr>
                <w:t xml:space="preserve">,2 </w:t>
              </w:r>
              <w:r w:rsidRPr="004451F5">
                <w:rPr>
                  <w:sz w:val="26"/>
                  <w:szCs w:val="26"/>
                </w:rPr>
                <w:t>м</w:t>
              </w:r>
            </w:smartTag>
            <w:r w:rsidRPr="004451F5">
              <w:rPr>
                <w:noProof/>
                <w:sz w:val="26"/>
                <w:szCs w:val="26"/>
              </w:rPr>
              <w:t xml:space="preserve">. Поручни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граждения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з</w:t>
            </w:r>
            <w:r w:rsidRPr="004451F5">
              <w:rPr>
                <w:noProof/>
                <w:sz w:val="26"/>
                <w:szCs w:val="26"/>
              </w:rPr>
              <w:t xml:space="preserve">дании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твечают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ледующим </w:t>
            </w:r>
            <w:r w:rsidRPr="004451F5">
              <w:rPr>
                <w:sz w:val="26"/>
                <w:szCs w:val="26"/>
              </w:rPr>
              <w:t>т</w:t>
            </w:r>
            <w:r w:rsidRPr="004451F5">
              <w:rPr>
                <w:noProof/>
                <w:sz w:val="26"/>
                <w:szCs w:val="26"/>
              </w:rPr>
              <w:t>ребованиям: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firstLine="7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 - в</w:t>
            </w:r>
            <w:proofErr w:type="spellStart"/>
            <w:r w:rsidRPr="004451F5">
              <w:rPr>
                <w:sz w:val="26"/>
                <w:szCs w:val="26"/>
              </w:rPr>
              <w:t>ысота</w:t>
            </w:r>
            <w:proofErr w:type="spellEnd"/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граждений </w:t>
            </w:r>
            <w:r w:rsidRPr="004451F5">
              <w:rPr>
                <w:sz w:val="26"/>
                <w:szCs w:val="26"/>
              </w:rPr>
              <w:t>л</w:t>
            </w:r>
            <w:r w:rsidRPr="004451F5">
              <w:rPr>
                <w:noProof/>
                <w:sz w:val="26"/>
                <w:szCs w:val="26"/>
              </w:rPr>
              <w:t xml:space="preserve">естниц,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спользуемых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етьми 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4451F5">
                <w:rPr>
                  <w:sz w:val="26"/>
                  <w:szCs w:val="26"/>
                </w:rPr>
                <w:t>1</w:t>
              </w:r>
              <w:r w:rsidRPr="004451F5">
                <w:rPr>
                  <w:noProof/>
                  <w:sz w:val="26"/>
                  <w:szCs w:val="26"/>
                </w:rPr>
                <w:t xml:space="preserve">,2 </w:t>
              </w:r>
              <w:r w:rsidRPr="004451F5">
                <w:rPr>
                  <w:sz w:val="26"/>
                  <w:szCs w:val="26"/>
                </w:rPr>
                <w:t>м</w:t>
              </w:r>
            </w:smartTag>
            <w:r w:rsidRPr="004451F5">
              <w:rPr>
                <w:noProof/>
                <w:sz w:val="26"/>
                <w:szCs w:val="26"/>
              </w:rPr>
              <w:t xml:space="preserve">;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firstLine="7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 - в ограждении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л</w:t>
            </w:r>
            <w:r w:rsidRPr="004451F5">
              <w:rPr>
                <w:noProof/>
                <w:sz w:val="26"/>
                <w:szCs w:val="26"/>
              </w:rPr>
              <w:t xml:space="preserve">естниц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ертикальные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лементы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меют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росвет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е </w:t>
            </w:r>
            <w:r w:rsidRPr="004451F5">
              <w:rPr>
                <w:sz w:val="26"/>
                <w:szCs w:val="26"/>
              </w:rPr>
              <w:t>б</w:t>
            </w:r>
            <w:r w:rsidRPr="004451F5">
              <w:rPr>
                <w:noProof/>
                <w:sz w:val="26"/>
                <w:szCs w:val="26"/>
              </w:rPr>
              <w:t xml:space="preserve">олее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4451F5">
                <w:rPr>
                  <w:sz w:val="26"/>
                  <w:szCs w:val="26"/>
                </w:rPr>
                <w:t>0,</w:t>
              </w:r>
              <w:r w:rsidRPr="004451F5">
                <w:rPr>
                  <w:noProof/>
                  <w:sz w:val="26"/>
                  <w:szCs w:val="26"/>
                </w:rPr>
                <w:t xml:space="preserve">1 </w:t>
              </w:r>
              <w:r w:rsidRPr="004451F5">
                <w:rPr>
                  <w:sz w:val="26"/>
                  <w:szCs w:val="26"/>
                </w:rPr>
                <w:t>м</w:t>
              </w:r>
            </w:smartTag>
            <w:r w:rsidRPr="004451F5">
              <w:rPr>
                <w:sz w:val="26"/>
                <w:szCs w:val="26"/>
              </w:rPr>
              <w:t>;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firstLine="72"/>
              <w:jc w:val="both"/>
              <w:rPr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 - 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граждения </w:t>
            </w:r>
            <w:r w:rsidRPr="004451F5">
              <w:rPr>
                <w:sz w:val="26"/>
                <w:szCs w:val="26"/>
              </w:rPr>
              <w:t>к</w:t>
            </w:r>
            <w:r w:rsidRPr="004451F5">
              <w:rPr>
                <w:noProof/>
                <w:sz w:val="26"/>
                <w:szCs w:val="26"/>
              </w:rPr>
              <w:t xml:space="preserve">рылец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ри </w:t>
            </w:r>
            <w:r w:rsidRPr="004451F5">
              <w:rPr>
                <w:sz w:val="26"/>
                <w:szCs w:val="26"/>
              </w:rPr>
              <w:t>подъеме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а </w:t>
            </w:r>
            <w:r w:rsidRPr="004451F5">
              <w:rPr>
                <w:sz w:val="26"/>
                <w:szCs w:val="26"/>
              </w:rPr>
              <w:t>т</w:t>
            </w:r>
            <w:r w:rsidRPr="004451F5">
              <w:rPr>
                <w:noProof/>
                <w:sz w:val="26"/>
                <w:szCs w:val="26"/>
              </w:rPr>
              <w:t xml:space="preserve">ри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б</w:t>
            </w:r>
            <w:r w:rsidRPr="004451F5">
              <w:rPr>
                <w:noProof/>
                <w:sz w:val="26"/>
                <w:szCs w:val="26"/>
              </w:rPr>
              <w:t xml:space="preserve">олее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тупеньки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ыполнена </w:t>
            </w:r>
            <w:smartTag w:uri="urn:schemas-microsoft-com:office:smarttags" w:element="metricconverter">
              <w:smartTagPr>
                <w:attr w:name="ProductID" w:val="1,05 м"/>
              </w:smartTagPr>
              <w:r w:rsidRPr="004451F5">
                <w:rPr>
                  <w:sz w:val="26"/>
                  <w:szCs w:val="26"/>
                </w:rPr>
                <w:t>1,</w:t>
              </w:r>
              <w:r w:rsidRPr="004451F5">
                <w:rPr>
                  <w:noProof/>
                  <w:sz w:val="26"/>
                  <w:szCs w:val="26"/>
                </w:rPr>
                <w:t xml:space="preserve">05 </w:t>
              </w:r>
              <w:r w:rsidRPr="004451F5">
                <w:rPr>
                  <w:sz w:val="26"/>
                  <w:szCs w:val="26"/>
                </w:rPr>
                <w:t>м</w:t>
              </w:r>
            </w:smartTag>
            <w:r w:rsidRPr="004451F5">
              <w:rPr>
                <w:sz w:val="26"/>
                <w:szCs w:val="26"/>
              </w:rPr>
              <w:t>.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Ш</w:t>
            </w:r>
            <w:r w:rsidRPr="004451F5">
              <w:rPr>
                <w:noProof/>
                <w:sz w:val="26"/>
                <w:szCs w:val="26"/>
              </w:rPr>
              <w:t xml:space="preserve">ирина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вакуационного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ыхода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з </w:t>
            </w:r>
            <w:r w:rsidRPr="004451F5">
              <w:rPr>
                <w:sz w:val="26"/>
                <w:szCs w:val="26"/>
              </w:rPr>
              <w:t>к</w:t>
            </w:r>
            <w:r w:rsidRPr="004451F5">
              <w:rPr>
                <w:noProof/>
                <w:sz w:val="26"/>
                <w:szCs w:val="26"/>
              </w:rPr>
              <w:t xml:space="preserve">оридора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а </w:t>
            </w:r>
            <w:r w:rsidRPr="004451F5">
              <w:rPr>
                <w:sz w:val="26"/>
                <w:szCs w:val="26"/>
              </w:rPr>
              <w:t>л</w:t>
            </w:r>
            <w:r w:rsidRPr="004451F5">
              <w:rPr>
                <w:noProof/>
                <w:sz w:val="26"/>
                <w:szCs w:val="26"/>
              </w:rPr>
              <w:t xml:space="preserve">естничную </w:t>
            </w:r>
            <w:r w:rsidRPr="004451F5">
              <w:rPr>
                <w:sz w:val="26"/>
                <w:szCs w:val="26"/>
              </w:rPr>
              <w:t>к</w:t>
            </w:r>
            <w:r w:rsidRPr="004451F5">
              <w:rPr>
                <w:noProof/>
                <w:sz w:val="26"/>
                <w:szCs w:val="26"/>
              </w:rPr>
              <w:t xml:space="preserve">летку, </w:t>
            </w:r>
            <w:r w:rsidRPr="004451F5">
              <w:rPr>
                <w:sz w:val="26"/>
                <w:szCs w:val="26"/>
              </w:rPr>
              <w:t>а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т</w:t>
            </w:r>
            <w:r w:rsidRPr="004451F5">
              <w:rPr>
                <w:noProof/>
                <w:sz w:val="26"/>
                <w:szCs w:val="26"/>
              </w:rPr>
              <w:t xml:space="preserve">акже ширина </w:t>
            </w:r>
            <w:r w:rsidRPr="004451F5">
              <w:rPr>
                <w:sz w:val="26"/>
                <w:szCs w:val="26"/>
              </w:rPr>
              <w:t>м</w:t>
            </w:r>
            <w:r w:rsidRPr="004451F5">
              <w:rPr>
                <w:noProof/>
                <w:sz w:val="26"/>
                <w:szCs w:val="26"/>
              </w:rPr>
              <w:t xml:space="preserve">аршей </w:t>
            </w:r>
            <w:r w:rsidRPr="004451F5">
              <w:rPr>
                <w:sz w:val="26"/>
                <w:szCs w:val="26"/>
              </w:rPr>
              <w:t>л</w:t>
            </w:r>
            <w:r w:rsidRPr="004451F5">
              <w:rPr>
                <w:noProof/>
                <w:sz w:val="26"/>
                <w:szCs w:val="26"/>
              </w:rPr>
              <w:t xml:space="preserve">естниц </w:t>
            </w:r>
            <w:r w:rsidRPr="004451F5">
              <w:rPr>
                <w:sz w:val="26"/>
                <w:szCs w:val="26"/>
              </w:rPr>
              <w:t>у</w:t>
            </w:r>
            <w:r w:rsidRPr="004451F5">
              <w:rPr>
                <w:noProof/>
                <w:sz w:val="26"/>
                <w:szCs w:val="26"/>
              </w:rPr>
              <w:t xml:space="preserve">становлена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з</w:t>
            </w:r>
            <w:r w:rsidRPr="004451F5">
              <w:rPr>
                <w:noProof/>
                <w:sz w:val="26"/>
                <w:szCs w:val="26"/>
              </w:rPr>
              <w:t xml:space="preserve">ависимости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т </w:t>
            </w:r>
            <w:r w:rsidRPr="004451F5">
              <w:rPr>
                <w:sz w:val="26"/>
                <w:szCs w:val="26"/>
              </w:rPr>
              <w:t>ч</w:t>
            </w:r>
            <w:r w:rsidRPr="004451F5">
              <w:rPr>
                <w:noProof/>
                <w:sz w:val="26"/>
                <w:szCs w:val="26"/>
              </w:rPr>
              <w:t xml:space="preserve">исла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вакуирующихся </w:t>
            </w:r>
            <w:r w:rsidRPr="004451F5">
              <w:rPr>
                <w:sz w:val="26"/>
                <w:szCs w:val="26"/>
              </w:rPr>
              <w:t>ч</w:t>
            </w:r>
            <w:r w:rsidRPr="004451F5">
              <w:rPr>
                <w:noProof/>
                <w:sz w:val="26"/>
                <w:szCs w:val="26"/>
              </w:rPr>
              <w:t xml:space="preserve">ерез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тот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ыход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з </w:t>
            </w:r>
            <w:r w:rsidRPr="004451F5">
              <w:rPr>
                <w:sz w:val="26"/>
                <w:szCs w:val="26"/>
              </w:rPr>
              <w:t>р</w:t>
            </w:r>
            <w:r w:rsidRPr="004451F5">
              <w:rPr>
                <w:noProof/>
                <w:sz w:val="26"/>
                <w:szCs w:val="26"/>
              </w:rPr>
              <w:t xml:space="preserve">асчета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4451F5">
                <w:rPr>
                  <w:sz w:val="26"/>
                  <w:szCs w:val="26"/>
                </w:rPr>
                <w:t>1</w:t>
              </w:r>
              <w:r w:rsidRPr="004451F5">
                <w:rPr>
                  <w:noProof/>
                  <w:sz w:val="26"/>
                  <w:szCs w:val="26"/>
                </w:rPr>
                <w:t xml:space="preserve"> </w:t>
              </w:r>
              <w:r w:rsidRPr="004451F5">
                <w:rPr>
                  <w:sz w:val="26"/>
                  <w:szCs w:val="26"/>
                </w:rPr>
                <w:t>м</w:t>
              </w:r>
            </w:smartTag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ширины,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ыхода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е </w:t>
            </w:r>
            <w:r w:rsidRPr="004451F5">
              <w:rPr>
                <w:sz w:val="26"/>
                <w:szCs w:val="26"/>
              </w:rPr>
              <w:t>б</w:t>
            </w:r>
            <w:r w:rsidRPr="004451F5">
              <w:rPr>
                <w:noProof/>
                <w:sz w:val="26"/>
                <w:szCs w:val="26"/>
              </w:rPr>
              <w:t xml:space="preserve">олее </w:t>
            </w:r>
            <w:r w:rsidRPr="004451F5">
              <w:rPr>
                <w:sz w:val="26"/>
                <w:szCs w:val="26"/>
              </w:rPr>
              <w:t>1</w:t>
            </w:r>
            <w:r w:rsidRPr="004451F5">
              <w:rPr>
                <w:noProof/>
                <w:sz w:val="26"/>
                <w:szCs w:val="26"/>
              </w:rPr>
              <w:t xml:space="preserve">65 </w:t>
            </w:r>
            <w:r w:rsidRPr="004451F5">
              <w:rPr>
                <w:sz w:val="26"/>
                <w:szCs w:val="26"/>
              </w:rPr>
              <w:t>ч</w:t>
            </w:r>
            <w:r w:rsidRPr="004451F5">
              <w:rPr>
                <w:noProof/>
                <w:sz w:val="26"/>
                <w:szCs w:val="26"/>
              </w:rPr>
              <w:t>еловек.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Эвакуация из зданий СОГОУ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 </w:t>
            </w:r>
            <w:proofErr w:type="spellStart"/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общеобразовате-льная</w:t>
            </w:r>
            <w:proofErr w:type="spellEnd"/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школа-интернат» осуществляется: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  <w:u w:val="single"/>
              </w:rPr>
              <w:t xml:space="preserve">Здание учебного корпуса 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- с 1-го этажа – непосредственно наружу через эвакуационные выходы по ряду Б-В ось 1, по ряду Б-В ось 6,   по ряду А' в осях 5-6;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- со 2-го этажа – на лестничные клетки в осях «Б-В/2», «Б-В/5»;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- с 3-го этажа – на лестничные клетки в осях «Б-В/2», «Б-В/5»;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- из подвала на лестничные клетки в осях «Б-В/1-2», «Б-В/5», из подвала непосредственно наружу  «А/6».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  <w:u w:val="single"/>
              </w:rPr>
              <w:t xml:space="preserve">Здание спального корпуса 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- с 1-го этажа – непосредственно наружу через эвакуационные выходы по ряду А в осях 5-6, по ряду В </w:t>
            </w:r>
            <w:proofErr w:type="spellStart"/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осях 3-4,  по ряду В </w:t>
            </w:r>
            <w:proofErr w:type="spellStart"/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осях 9-10;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- со 2-го этажа – на лестничные клетки в осях «Б/3-4», «Б/5-6»;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- с 3-го этажа – на лестничные клетки в осях «Б/3-4», «Б/5-6»;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- из подвала на лестничные клетки в осях «Б-В/1-2», «Б-В/5».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  <w:u w:val="single"/>
              </w:rPr>
              <w:t>В здании учебных мастерских</w:t>
            </w:r>
            <w:r w:rsidRPr="004451F5">
              <w:rPr>
                <w:sz w:val="26"/>
                <w:szCs w:val="26"/>
              </w:rPr>
              <w:t xml:space="preserve"> непосредственно наружу через </w:t>
            </w:r>
            <w:proofErr w:type="spellStart"/>
            <w:r w:rsidRPr="004451F5">
              <w:rPr>
                <w:sz w:val="26"/>
                <w:szCs w:val="26"/>
              </w:rPr>
              <w:t>эвакуацион-ные</w:t>
            </w:r>
            <w:proofErr w:type="spellEnd"/>
            <w:r w:rsidRPr="004451F5">
              <w:rPr>
                <w:sz w:val="26"/>
                <w:szCs w:val="26"/>
              </w:rPr>
              <w:t xml:space="preserve"> выходы по ряду А в осях 1-2, по ряду А в осях 12-13.</w:t>
            </w:r>
          </w:p>
          <w:p w:rsidR="007646D5" w:rsidRDefault="007646D5" w:rsidP="007646D5">
            <w:pPr>
              <w:pStyle w:val="ConsPlusNonformat"/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Размеры эвакуационных выходов в основных зданиях СОГОУ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 общеобразовательная школа-интернат», протяженность путей эвакуации, геометрия и способы организации путей эвакуации соответствуют требованиям СНиП 21-01-97* и СНиП 2.08.02-89*.</w:t>
            </w:r>
          </w:p>
          <w:p w:rsidR="007646D5" w:rsidRPr="004451F5" w:rsidRDefault="007646D5" w:rsidP="007646D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6D5" w:rsidRPr="004451F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48" w:type="dxa"/>
            <w:vMerge/>
          </w:tcPr>
          <w:p w:rsidR="007646D5" w:rsidRPr="004451F5" w:rsidRDefault="007646D5" w:rsidP="007646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7646D5" w:rsidRPr="004451F5" w:rsidRDefault="007646D5" w:rsidP="007646D5">
            <w:pPr>
              <w:pStyle w:val="ConsPlusNonformat"/>
              <w:widowControl/>
              <w:numPr>
                <w:ilvl w:val="1"/>
                <w:numId w:val="20"/>
              </w:numPr>
              <w:tabs>
                <w:tab w:val="num" w:pos="612"/>
              </w:tabs>
              <w:spacing w:line="312" w:lineRule="auto"/>
              <w:ind w:hanging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284"/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b/>
                <w:sz w:val="26"/>
                <w:szCs w:val="26"/>
              </w:rPr>
              <w:t>3.3.7. Система обнаружения пожара, оповещения и управления эвакуацией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284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Системы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бнаружения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ожара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установки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истемы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ожарной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игнализации)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оповещения 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и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правления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вакуацией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юдей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ри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ожаре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беспечивают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втоматическое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обнаружение 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пожара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а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ремя,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еобходимое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ля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ключения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истем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повещения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ожаре,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целью 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организации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езопасной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с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четом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опустимого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ожарного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иска)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вакуации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>юдей из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даний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СОГОУ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 общеобразовательная школа-интернат».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Здания учебного и спального корпусов оборудованы автоматической системой пожарной сигнализации, системой оповещения и управления эвакуацией людей при пожаре в соответствии с проектной документацией (рабочий проект автоматической пожарной сигнализации и системы оповещения о пожаре 2004/07-ПС  выполнен ООО «АСУ»). 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Технические средства пожарной сигнализации обеспечивают: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- выдачу сигнала «пожар» при срабатывании средств системы на выносные устройства световой и звуковой индикации;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- выдачу сигналов «неисправность» при нарушении или отказе системы;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- круглосуточный контроль пожарной обстановки на объекте;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- ведение протокола событий в памяти приемно-контрольного прибора;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- периодическую диагностику исправности технических средств системы пожарной сигнализации.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Исходя из характеристики помещений  СОГОУ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 общеобразовательная школа-интернат» оборудованных пожарной </w:t>
            </w:r>
            <w:proofErr w:type="spellStart"/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сигна-лизацией</w:t>
            </w:r>
            <w:proofErr w:type="spellEnd"/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, особенностей развития возможного пожара, а также с целью раннего его обнаружения предусмотрена защита помещений извещателями пожарными дымовыми ИП212-45 и ручными извещателями ИПР-И. Приборы приемно-контрольные, блоки питания и речевого оповещения установлены в помещениях с круглосуточным пребывания персонала.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Выбор типа пожарных </w:t>
            </w:r>
            <w:proofErr w:type="spellStart"/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извещателей</w:t>
            </w:r>
            <w:proofErr w:type="spellEnd"/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произведен по НПБ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10-03,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НПБ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88-2001*, НПБ 104-03 и ГОСТ Р 55776-95.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   В зданиях учебного и спального корпусов СОГОУ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 общеобразовательная школа-интернат» выбран 3-й тип оповещения людей о пожаре по НПБ 104-03, звуковой способ оповещения в отдельных зонах.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Для оповещения людей о пожаре, находящихся в зданиях учебного и спального корпусов используется система речевого оповещения «Орфей». Акустические модули установлены таким образом чтобы обеспечить достаточную слышимость сигнала оповещения во всех помещениях зданий. Над дверными проемами ведущим к эвакуационным выходам установлены световые указатели «Выход». Электропитание пожарной сигнализации здания спального корпуса и здания школы осуществляется от источников бесперебойного питания «СКАТ 2400», источник имеет 2 встроенных аккумулятора по 12 А/ч (12 в). Электропитание системы речевого оповещения и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световых табло осуществляется от источников бесперебойного питания «СКАТ 1200», источник имеет встроенный аккумулятор 7 А/ч (12 в).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СОГОУ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 общеобразовательная школа-интернат» заключен договор со специализированной организацией имеющей соответствующие разрешения на обслуживание АПС и СОУЭ.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Принятые решения в СОГОУ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 общеобразовательная школа-интернат» соответствуют требованиям НПБ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10-03,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НПБ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>04-03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6D5" w:rsidRPr="004451F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48" w:type="dxa"/>
            <w:vMerge/>
          </w:tcPr>
          <w:p w:rsidR="007646D5" w:rsidRPr="004451F5" w:rsidRDefault="007646D5" w:rsidP="007646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7646D5" w:rsidRPr="004451F5" w:rsidRDefault="007646D5" w:rsidP="007646D5">
            <w:pPr>
              <w:pStyle w:val="ConsPlusNonformat"/>
              <w:spacing w:line="312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b/>
                <w:sz w:val="26"/>
                <w:szCs w:val="26"/>
              </w:rPr>
              <w:t>3.3.8. Система коллективной защиты и средства индивидуальной защиты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Система коллективной защиты людей в СОГОУ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 общеобразовательная школа-интернат» соответствует требованиям предъявляемым к зданиям </w:t>
            </w:r>
            <w:proofErr w:type="spellStart"/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функциионального</w:t>
            </w:r>
            <w:proofErr w:type="spellEnd"/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назначения Ф1.1 и Ф4.1. и обеспечивает их безопасность в течение всего времени необходимого для эвакуации людей в безопасную зону.  Безопасность людей при эвакуации обеспечена посредством объемно-планировочных и конструктивных решений принятых в зданиях, устройством  автоматической пожарной сигнализации и систем оповещения о пожаре и управления эвакуацией, а так же проведением систематических тренировок по эвакуации людей из зданий.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6D5" w:rsidRPr="004451F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48" w:type="dxa"/>
            <w:vMerge/>
          </w:tcPr>
          <w:p w:rsidR="007646D5" w:rsidRPr="004451F5" w:rsidRDefault="007646D5" w:rsidP="007646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7646D5" w:rsidRPr="004451F5" w:rsidRDefault="007646D5" w:rsidP="007646D5">
            <w:pPr>
              <w:pStyle w:val="ConsPlusNonformat"/>
              <w:spacing w:line="312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b/>
                <w:sz w:val="26"/>
                <w:szCs w:val="26"/>
              </w:rPr>
              <w:t>3.3.9. Отопление, вентиляция кондиционирование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Система отопления подключена к наружным сетям по открытой схеме, выполнена однотрубного, горизонтального  исполнения, теплоноситель вода с температурой до 100°С.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Помещения  СОГОУ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 общеобразовательная школа-интернат» имеют естественную вентиляцию, в помещениях кухни столовой – принудительная вентиляция. 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Принятые решения в зданиях СОГОУ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 общеобразовательная школа-интернат» соответствуют требованиям СНиП 41-01-2003.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646D5" w:rsidRPr="004451F5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648" w:type="dxa"/>
            <w:vMerge/>
          </w:tcPr>
          <w:p w:rsidR="007646D5" w:rsidRPr="004451F5" w:rsidRDefault="007646D5" w:rsidP="007646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7646D5" w:rsidRPr="004451F5" w:rsidRDefault="007646D5" w:rsidP="007646D5">
            <w:pPr>
              <w:pStyle w:val="ConsPlusNonformat"/>
              <w:spacing w:line="312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b/>
                <w:sz w:val="26"/>
                <w:szCs w:val="26"/>
              </w:rPr>
              <w:t>3.3.10. Огнезащита строительных материалов и конструкций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Деревянные конструкции кровли </w:t>
            </w:r>
            <w:r w:rsidRPr="004451F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(стропила, стойки и обрешетка)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в зданиях учебного и спальных корпусов СОГОУ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 общеобразовательная школа-интернат» обработаны огнезащитными составами обработаны огнезащитными составами в соответствии </w:t>
            </w:r>
            <w:proofErr w:type="spellStart"/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стребованиями</w:t>
            </w:r>
            <w:proofErr w:type="spellEnd"/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п.150  ППБ-01-03, п.1.14а  СНиП 2.08.02-89*.</w:t>
            </w:r>
          </w:p>
          <w:p w:rsidR="007646D5" w:rsidRPr="004451F5" w:rsidRDefault="007646D5" w:rsidP="007646D5">
            <w:pPr>
              <w:pStyle w:val="affa"/>
              <w:tabs>
                <w:tab w:val="left" w:pos="1230"/>
              </w:tabs>
              <w:spacing w:line="312" w:lineRule="auto"/>
              <w:ind w:left="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Металлические балки лестничных площадок и металлические </w:t>
            </w:r>
            <w:proofErr w:type="spellStart"/>
            <w:r w:rsidRPr="004451F5">
              <w:rPr>
                <w:sz w:val="26"/>
                <w:szCs w:val="26"/>
              </w:rPr>
              <w:t>косоуры</w:t>
            </w:r>
            <w:proofErr w:type="spellEnd"/>
            <w:r w:rsidRPr="004451F5">
              <w:rPr>
                <w:sz w:val="26"/>
                <w:szCs w:val="26"/>
              </w:rPr>
              <w:t xml:space="preserve"> лестничных маршей в зданиях учебного и спального корпусов доведены до требуемого предела огнестойкости (R 60) методом применения конструктивной огнезащиты.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firstLine="425"/>
              <w:jc w:val="both"/>
              <w:rPr>
                <w:sz w:val="26"/>
                <w:szCs w:val="26"/>
              </w:rPr>
            </w:pPr>
          </w:p>
        </w:tc>
      </w:tr>
      <w:tr w:rsidR="007646D5" w:rsidRPr="004451F5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648" w:type="dxa"/>
            <w:vMerge/>
          </w:tcPr>
          <w:p w:rsidR="007646D5" w:rsidRPr="004451F5" w:rsidRDefault="007646D5" w:rsidP="007646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7646D5" w:rsidRPr="004451F5" w:rsidRDefault="007646D5" w:rsidP="007646D5">
            <w:pPr>
              <w:pStyle w:val="ConsPlusNonformat"/>
              <w:widowControl/>
              <w:numPr>
                <w:ilvl w:val="1"/>
                <w:numId w:val="20"/>
              </w:numPr>
              <w:tabs>
                <w:tab w:val="num" w:pos="612"/>
              </w:tabs>
              <w:spacing w:line="312" w:lineRule="auto"/>
              <w:ind w:hanging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6D5" w:rsidRPr="004451F5" w:rsidRDefault="007646D5" w:rsidP="007646D5">
            <w:pPr>
              <w:pStyle w:val="affa"/>
              <w:spacing w:line="312" w:lineRule="auto"/>
              <w:ind w:left="0" w:firstLine="284"/>
              <w:jc w:val="both"/>
              <w:rPr>
                <w:b/>
                <w:sz w:val="26"/>
                <w:szCs w:val="26"/>
              </w:rPr>
            </w:pPr>
            <w:r w:rsidRPr="004451F5">
              <w:rPr>
                <w:b/>
                <w:sz w:val="26"/>
                <w:szCs w:val="26"/>
              </w:rPr>
              <w:t>3.3.11. Система автоматического пожаротушения</w:t>
            </w:r>
          </w:p>
          <w:p w:rsidR="007646D5" w:rsidRPr="004451F5" w:rsidRDefault="007646D5" w:rsidP="007646D5">
            <w:pPr>
              <w:pStyle w:val="affa"/>
              <w:spacing w:line="312" w:lineRule="auto"/>
              <w:ind w:left="0" w:firstLine="284"/>
              <w:jc w:val="both"/>
              <w:rPr>
                <w:sz w:val="26"/>
                <w:szCs w:val="26"/>
              </w:rPr>
            </w:pPr>
          </w:p>
          <w:p w:rsidR="007646D5" w:rsidRPr="004451F5" w:rsidRDefault="007646D5" w:rsidP="007646D5">
            <w:pPr>
              <w:pStyle w:val="affa"/>
              <w:spacing w:line="312" w:lineRule="auto"/>
              <w:ind w:left="0" w:firstLine="284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Устройство автоматических систем пожаротушения для данного объекта защиты не требуется.</w:t>
            </w:r>
          </w:p>
          <w:p w:rsidR="007646D5" w:rsidRPr="004451F5" w:rsidRDefault="007646D5" w:rsidP="007646D5">
            <w:pPr>
              <w:pStyle w:val="affa"/>
              <w:spacing w:line="312" w:lineRule="auto"/>
              <w:ind w:left="0" w:firstLine="284"/>
              <w:jc w:val="both"/>
              <w:rPr>
                <w:sz w:val="26"/>
                <w:szCs w:val="26"/>
              </w:rPr>
            </w:pPr>
          </w:p>
        </w:tc>
      </w:tr>
      <w:tr w:rsidR="007646D5" w:rsidRPr="004451F5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648" w:type="dxa"/>
            <w:vMerge/>
          </w:tcPr>
          <w:p w:rsidR="007646D5" w:rsidRPr="004451F5" w:rsidRDefault="007646D5" w:rsidP="007646D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80" w:type="dxa"/>
          </w:tcPr>
          <w:p w:rsidR="007646D5" w:rsidRPr="004451F5" w:rsidRDefault="007646D5" w:rsidP="007646D5">
            <w:pPr>
              <w:pStyle w:val="ConsPlusNonformat"/>
              <w:widowControl/>
              <w:numPr>
                <w:ilvl w:val="1"/>
                <w:numId w:val="20"/>
              </w:numPr>
              <w:tabs>
                <w:tab w:val="num" w:pos="612"/>
              </w:tabs>
              <w:spacing w:line="312" w:lineRule="auto"/>
              <w:ind w:hanging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46D5" w:rsidRPr="004451F5" w:rsidRDefault="007646D5" w:rsidP="007646D5">
            <w:pPr>
              <w:pStyle w:val="ConsPlusNonformat"/>
              <w:widowControl/>
              <w:numPr>
                <w:ilvl w:val="1"/>
                <w:numId w:val="20"/>
              </w:numPr>
              <w:tabs>
                <w:tab w:val="num" w:pos="612"/>
              </w:tabs>
              <w:spacing w:line="312" w:lineRule="auto"/>
              <w:ind w:hanging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b/>
                <w:sz w:val="26"/>
                <w:szCs w:val="26"/>
              </w:rPr>
              <w:t>3.3.12. Внутренний противопожарный водопровод</w:t>
            </w:r>
          </w:p>
          <w:p w:rsidR="007646D5" w:rsidRPr="004451F5" w:rsidRDefault="007646D5" w:rsidP="007646D5">
            <w:pPr>
              <w:pStyle w:val="34"/>
              <w:spacing w:line="312" w:lineRule="auto"/>
              <w:ind w:firstLine="284"/>
              <w:jc w:val="both"/>
              <w:rPr>
                <w:sz w:val="26"/>
                <w:szCs w:val="26"/>
              </w:rPr>
            </w:pPr>
          </w:p>
          <w:p w:rsidR="007646D5" w:rsidRDefault="007646D5" w:rsidP="007646D5">
            <w:pPr>
              <w:pStyle w:val="34"/>
              <w:spacing w:line="312" w:lineRule="auto"/>
              <w:ind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Здания учебного и спального корпусов СОГОУ «</w:t>
            </w:r>
            <w:r>
              <w:rPr>
                <w:sz w:val="26"/>
                <w:szCs w:val="26"/>
              </w:rPr>
              <w:t>Астраханская</w:t>
            </w:r>
            <w:r w:rsidRPr="004451F5">
              <w:rPr>
                <w:sz w:val="26"/>
                <w:szCs w:val="26"/>
              </w:rPr>
              <w:t xml:space="preserve"> основная  общеобразовательная школа-интернат» в соответствии с требованиями </w:t>
            </w:r>
            <w:proofErr w:type="spellStart"/>
            <w:r w:rsidRPr="004451F5">
              <w:rPr>
                <w:sz w:val="26"/>
                <w:szCs w:val="26"/>
              </w:rPr>
              <w:t>пп</w:t>
            </w:r>
            <w:proofErr w:type="spellEnd"/>
            <w:r w:rsidRPr="004451F5">
              <w:rPr>
                <w:sz w:val="26"/>
                <w:szCs w:val="26"/>
              </w:rPr>
              <w:t xml:space="preserve"> 6.1*, 6.1* СНиП 2.04.01-85* оборудованы внутренним противопожарным водопроводом с минимальным расходом воды на внутреннее пожаротушение, 2,5 л/с, на одну струю. Количество пожарных кранов в здании учебного корпуса 6 шт., спального корпуса 6 штук.</w:t>
            </w:r>
            <w:r>
              <w:rPr>
                <w:sz w:val="26"/>
                <w:szCs w:val="26"/>
              </w:rPr>
              <w:t xml:space="preserve"> </w:t>
            </w:r>
          </w:p>
          <w:p w:rsidR="007646D5" w:rsidRPr="004451F5" w:rsidRDefault="007646D5" w:rsidP="007646D5">
            <w:pPr>
              <w:pStyle w:val="34"/>
              <w:spacing w:line="312" w:lineRule="auto"/>
              <w:ind w:firstLine="432"/>
              <w:jc w:val="both"/>
              <w:rPr>
                <w:b/>
                <w:sz w:val="26"/>
                <w:szCs w:val="26"/>
              </w:rPr>
            </w:pPr>
          </w:p>
        </w:tc>
      </w:tr>
      <w:tr w:rsidR="007646D5" w:rsidRPr="004451F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48" w:type="dxa"/>
            <w:vMerge/>
          </w:tcPr>
          <w:p w:rsidR="007646D5" w:rsidRPr="004451F5" w:rsidRDefault="007646D5" w:rsidP="007646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7646D5" w:rsidRPr="004451F5" w:rsidRDefault="007646D5" w:rsidP="007646D5">
            <w:pPr>
              <w:pStyle w:val="ConsPlusNonformat"/>
              <w:spacing w:line="312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646D5" w:rsidRPr="004451F5" w:rsidRDefault="007646D5" w:rsidP="007646D5">
            <w:pPr>
              <w:pStyle w:val="ConsPlusNonformat"/>
              <w:widowControl/>
              <w:numPr>
                <w:ilvl w:val="1"/>
                <w:numId w:val="20"/>
              </w:numPr>
              <w:tabs>
                <w:tab w:val="clear" w:pos="360"/>
                <w:tab w:val="num" w:pos="72"/>
                <w:tab w:val="num" w:pos="612"/>
              </w:tabs>
              <w:spacing w:line="312" w:lineRule="auto"/>
              <w:ind w:hanging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b/>
                <w:sz w:val="26"/>
                <w:szCs w:val="26"/>
              </w:rPr>
              <w:t>3.3.13. Электрическое оборудование</w:t>
            </w:r>
          </w:p>
          <w:p w:rsidR="007646D5" w:rsidRPr="004451F5" w:rsidRDefault="007646D5" w:rsidP="007646D5">
            <w:pPr>
              <w:pStyle w:val="ConsPlusNonformat"/>
              <w:widowControl/>
              <w:numPr>
                <w:ilvl w:val="1"/>
                <w:numId w:val="20"/>
              </w:numPr>
              <w:tabs>
                <w:tab w:val="clear" w:pos="360"/>
                <w:tab w:val="num" w:pos="72"/>
                <w:tab w:val="num" w:pos="612"/>
              </w:tabs>
              <w:spacing w:line="312" w:lineRule="auto"/>
              <w:ind w:hanging="36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Напряжение электрических сетей 380/220 вольт. Ввод в электрические щитовые кабельный от трансформаторной подстанции расположенной на территории  СОГОУ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 общеобразовательная школа-интернат».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Проектирование, монтаж, эксплуатация электрич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ских сетей, электроустановок и электротехнических изделий, а также контроль за их техническим состоянием  осуществляются в соответствии с тр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бованиями нормативных документов по электроэнерг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тике. </w:t>
            </w:r>
          </w:p>
          <w:p w:rsidR="007646D5" w:rsidRPr="004451F5" w:rsidRDefault="007646D5" w:rsidP="007646D5">
            <w:pPr>
              <w:pStyle w:val="af7"/>
              <w:spacing w:before="0" w:beforeAutospacing="0" w:after="0" w:afterAutospacing="0" w:line="312" w:lineRule="auto"/>
              <w:ind w:firstLine="432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lastRenderedPageBreak/>
              <w:t>При эксплуатации электроустановок запрещ</w:t>
            </w:r>
            <w:r w:rsidRPr="004451F5">
              <w:rPr>
                <w:sz w:val="26"/>
                <w:szCs w:val="26"/>
              </w:rPr>
              <w:t>е</w:t>
            </w:r>
            <w:r w:rsidRPr="004451F5">
              <w:rPr>
                <w:sz w:val="26"/>
                <w:szCs w:val="26"/>
              </w:rPr>
              <w:t>но:</w:t>
            </w:r>
          </w:p>
          <w:p w:rsidR="007646D5" w:rsidRPr="004451F5" w:rsidRDefault="007646D5" w:rsidP="007646D5">
            <w:pPr>
              <w:pStyle w:val="af7"/>
              <w:spacing w:before="0" w:beforeAutospacing="0" w:after="0" w:afterAutospacing="0" w:line="312" w:lineRule="auto"/>
              <w:ind w:firstLine="432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- использовать приемники электрической энергии (</w:t>
            </w:r>
            <w:proofErr w:type="spellStart"/>
            <w:r w:rsidRPr="004451F5">
              <w:rPr>
                <w:sz w:val="26"/>
                <w:szCs w:val="26"/>
              </w:rPr>
              <w:t>электроприемники</w:t>
            </w:r>
            <w:proofErr w:type="spellEnd"/>
            <w:r w:rsidRPr="004451F5">
              <w:rPr>
                <w:sz w:val="26"/>
                <w:szCs w:val="26"/>
              </w:rPr>
              <w:t>) в условиях, не соответству</w:t>
            </w:r>
            <w:r w:rsidRPr="004451F5">
              <w:rPr>
                <w:sz w:val="26"/>
                <w:szCs w:val="26"/>
              </w:rPr>
              <w:t>ю</w:t>
            </w:r>
            <w:r w:rsidRPr="004451F5">
              <w:rPr>
                <w:sz w:val="26"/>
                <w:szCs w:val="26"/>
              </w:rPr>
              <w:t>щих требованиям инструкций заводов изготовителей, или приемники, имеющие неиспра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sz w:val="26"/>
                <w:szCs w:val="26"/>
              </w:rPr>
              <w:t>ности, которые в соответствии с инструкцией по эксплуатации могут привести к пожару, а также эксплуатировать электропровода и кабели с повре</w:t>
            </w:r>
            <w:r w:rsidRPr="004451F5">
              <w:rPr>
                <w:sz w:val="26"/>
                <w:szCs w:val="26"/>
              </w:rPr>
              <w:t>ж</w:t>
            </w:r>
            <w:r w:rsidRPr="004451F5">
              <w:rPr>
                <w:sz w:val="26"/>
                <w:szCs w:val="26"/>
              </w:rPr>
              <w:t>денной или потерявшей защитные свойства изол</w:t>
            </w:r>
            <w:r w:rsidRPr="004451F5">
              <w:rPr>
                <w:sz w:val="26"/>
                <w:szCs w:val="26"/>
              </w:rPr>
              <w:t>я</w:t>
            </w:r>
            <w:r w:rsidRPr="004451F5">
              <w:rPr>
                <w:sz w:val="26"/>
                <w:szCs w:val="26"/>
              </w:rPr>
              <w:t>цией;</w:t>
            </w:r>
          </w:p>
          <w:p w:rsidR="007646D5" w:rsidRPr="004451F5" w:rsidRDefault="007646D5" w:rsidP="007646D5">
            <w:pPr>
              <w:pStyle w:val="af7"/>
              <w:spacing w:before="0" w:beforeAutospacing="0" w:after="0" w:afterAutospacing="0" w:line="312" w:lineRule="auto"/>
              <w:ind w:firstLine="432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- пользоваться поврежденными розетками, рубил</w:t>
            </w:r>
            <w:r w:rsidRPr="004451F5">
              <w:rPr>
                <w:sz w:val="26"/>
                <w:szCs w:val="26"/>
              </w:rPr>
              <w:t>ь</w:t>
            </w:r>
            <w:r w:rsidRPr="004451F5">
              <w:rPr>
                <w:sz w:val="26"/>
                <w:szCs w:val="26"/>
              </w:rPr>
              <w:t xml:space="preserve">никами, другими </w:t>
            </w:r>
            <w:proofErr w:type="spellStart"/>
            <w:r w:rsidRPr="004451F5">
              <w:rPr>
                <w:sz w:val="26"/>
                <w:szCs w:val="26"/>
              </w:rPr>
              <w:t>электроустановочными</w:t>
            </w:r>
            <w:proofErr w:type="spellEnd"/>
            <w:r w:rsidRPr="004451F5">
              <w:rPr>
                <w:sz w:val="26"/>
                <w:szCs w:val="26"/>
              </w:rPr>
              <w:t xml:space="preserve"> издели</w:t>
            </w:r>
            <w:r w:rsidRPr="004451F5">
              <w:rPr>
                <w:sz w:val="26"/>
                <w:szCs w:val="26"/>
              </w:rPr>
              <w:t>я</w:t>
            </w:r>
            <w:r w:rsidRPr="004451F5">
              <w:rPr>
                <w:sz w:val="26"/>
                <w:szCs w:val="26"/>
              </w:rPr>
              <w:t>ми;</w:t>
            </w:r>
          </w:p>
          <w:p w:rsidR="007646D5" w:rsidRPr="004451F5" w:rsidRDefault="007646D5" w:rsidP="007646D5">
            <w:pPr>
              <w:pStyle w:val="af7"/>
              <w:spacing w:before="0" w:beforeAutospacing="0" w:after="0" w:afterAutospacing="0" w:line="312" w:lineRule="auto"/>
              <w:ind w:firstLine="432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      </w:r>
            <w:proofErr w:type="spellStart"/>
            <w:r w:rsidRPr="004451F5">
              <w:rPr>
                <w:sz w:val="26"/>
                <w:szCs w:val="26"/>
              </w:rPr>
              <w:t>рассеивателями</w:t>
            </w:r>
            <w:proofErr w:type="spellEnd"/>
            <w:r w:rsidRPr="004451F5">
              <w:rPr>
                <w:sz w:val="26"/>
                <w:szCs w:val="26"/>
              </w:rPr>
              <w:t>), предусмотренными констру</w:t>
            </w:r>
            <w:r w:rsidRPr="004451F5">
              <w:rPr>
                <w:sz w:val="26"/>
                <w:szCs w:val="26"/>
              </w:rPr>
              <w:t>к</w:t>
            </w:r>
            <w:r w:rsidRPr="004451F5">
              <w:rPr>
                <w:sz w:val="26"/>
                <w:szCs w:val="26"/>
              </w:rPr>
              <w:t>цией светильника;</w:t>
            </w:r>
          </w:p>
          <w:p w:rsidR="007646D5" w:rsidRPr="004451F5" w:rsidRDefault="007646D5" w:rsidP="007646D5">
            <w:pPr>
              <w:pStyle w:val="af7"/>
              <w:spacing w:before="0" w:beforeAutospacing="0" w:after="0" w:afterAutospacing="0" w:line="312" w:lineRule="auto"/>
              <w:ind w:firstLine="432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- пользоваться электроутюгами, электроплитками, электрочайниками и другими электронагревател</w:t>
            </w:r>
            <w:r w:rsidRPr="004451F5">
              <w:rPr>
                <w:sz w:val="26"/>
                <w:szCs w:val="26"/>
              </w:rPr>
              <w:t>ь</w:t>
            </w:r>
            <w:r w:rsidRPr="004451F5">
              <w:rPr>
                <w:sz w:val="26"/>
                <w:szCs w:val="26"/>
              </w:rPr>
              <w:t>ными приборами, не имеющими устройств тепловой защиты, без подставок из негорючих теплоизоляц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sz w:val="26"/>
                <w:szCs w:val="26"/>
              </w:rPr>
              <w:t>онных материалов, исключающих опасность возникновения пож</w:t>
            </w:r>
            <w:r w:rsidRPr="004451F5">
              <w:rPr>
                <w:sz w:val="26"/>
                <w:szCs w:val="26"/>
              </w:rPr>
              <w:t>а</w:t>
            </w:r>
            <w:r w:rsidRPr="004451F5">
              <w:rPr>
                <w:sz w:val="26"/>
                <w:szCs w:val="26"/>
              </w:rPr>
              <w:t>ра;</w:t>
            </w:r>
          </w:p>
          <w:p w:rsidR="007646D5" w:rsidRPr="004451F5" w:rsidRDefault="007646D5" w:rsidP="007646D5">
            <w:pPr>
              <w:pStyle w:val="af7"/>
              <w:spacing w:before="0" w:beforeAutospacing="0" w:after="0" w:afterAutospacing="0" w:line="312" w:lineRule="auto"/>
              <w:ind w:firstLine="432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- применять нестандартные (самодельные) электр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sz w:val="26"/>
                <w:szCs w:val="26"/>
              </w:rPr>
              <w:t>нагревательные приборы, использовать некалибр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sz w:val="26"/>
                <w:szCs w:val="26"/>
              </w:rPr>
              <w:t>ванные плавкие вставки или другие самодельные аппараты защиты от перегрузки и короткого зам</w:t>
            </w:r>
            <w:r w:rsidRPr="004451F5">
              <w:rPr>
                <w:sz w:val="26"/>
                <w:szCs w:val="26"/>
              </w:rPr>
              <w:t>ы</w:t>
            </w:r>
            <w:r w:rsidRPr="004451F5">
              <w:rPr>
                <w:sz w:val="26"/>
                <w:szCs w:val="26"/>
              </w:rPr>
              <w:t>кания;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- размещать (складировать) у электрощитов, эле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тродвигателей и пусковой аппаратуры горючие (в том числе легковоспламеняющиеся) вещества и м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териалы.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Здания СОГОУ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Астраханская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 общеобразовательная школа-интернат»</w:t>
            </w:r>
            <w:r w:rsidRPr="004451F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системами </w:t>
            </w:r>
            <w:proofErr w:type="spellStart"/>
            <w:r w:rsidRPr="004451F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молниезащиты</w:t>
            </w:r>
            <w:proofErr w:type="spellEnd"/>
            <w:r w:rsidRPr="004451F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не оборудованы.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6D5" w:rsidRPr="004451F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48" w:type="dxa"/>
            <w:vMerge/>
          </w:tcPr>
          <w:p w:rsidR="007646D5" w:rsidRPr="004451F5" w:rsidRDefault="007646D5" w:rsidP="007646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7646D5" w:rsidRPr="004451F5" w:rsidRDefault="007646D5" w:rsidP="007646D5">
            <w:pPr>
              <w:pStyle w:val="ConsPlusNonformat"/>
              <w:spacing w:line="312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3.3.14. Первичные средства пожаротушения 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Здания СОГОУ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основная  общеобразовательная школа-интернат» оборудованы  первичными средствами пожаротушения по нормам в соответствии с приложением 3 Правил пожарной безопасности в Российской Федерации (ППБ 01-03). Содержание первичных средств пожаротушения соответствует предъявляемым требованиям, огнетушители промаркированы, на них заведены паспорта, заведён журнал учёта наличия, проверки и состояния первичных средств пожаротушения. Приказом по учреждению назначены ответственные за приобретение, ремонт, сохранность и готовность к действию первичных средств пожаротушения. Места размещения первичных средств обозначены знаками пожарной безопасности.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 xml:space="preserve">Номенклатура,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оличество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еста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азмещения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ервичных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редств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ожаротушения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зданиях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пределены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ависимости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т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ида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орючего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атериала,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объемно-планировочных 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решений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дания,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араметров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кружающей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реды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ест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азмещения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обслуживающего 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персонала.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ри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том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истема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ротивопожарной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ащиты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дания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в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ом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исле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система 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обнаружения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ожара,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ути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вакуации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>юдей)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обеспечивает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озможность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езопасной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вакуации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бслуживающего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персонала, 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участвующего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ушении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ожара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ервичными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редствами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пожаротушения в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безопасную 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зону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лучае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тказа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ервичных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редств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пожаротушения.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46D5" w:rsidRPr="004451F5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48" w:type="dxa"/>
            <w:vMerge/>
          </w:tcPr>
          <w:p w:rsidR="007646D5" w:rsidRPr="004451F5" w:rsidRDefault="007646D5" w:rsidP="007646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80" w:type="dxa"/>
          </w:tcPr>
          <w:p w:rsidR="007646D5" w:rsidRPr="004451F5" w:rsidRDefault="007646D5" w:rsidP="007646D5">
            <w:pPr>
              <w:pStyle w:val="ConsPlusNonformat"/>
              <w:widowControl/>
              <w:numPr>
                <w:ilvl w:val="1"/>
                <w:numId w:val="20"/>
              </w:numPr>
              <w:tabs>
                <w:tab w:val="clear" w:pos="360"/>
                <w:tab w:val="num" w:pos="-108"/>
              </w:tabs>
              <w:spacing w:line="312" w:lineRule="auto"/>
              <w:ind w:hanging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0" w:firstLine="284"/>
              <w:jc w:val="both"/>
              <w:rPr>
                <w:b/>
                <w:sz w:val="26"/>
                <w:szCs w:val="26"/>
              </w:rPr>
            </w:pPr>
            <w:r w:rsidRPr="004451F5">
              <w:rPr>
                <w:b/>
                <w:sz w:val="26"/>
                <w:szCs w:val="26"/>
              </w:rPr>
              <w:t>3.3.15.Организационно-технические мероприятия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0" w:firstLine="284"/>
              <w:jc w:val="both"/>
              <w:rPr>
                <w:noProof/>
                <w:sz w:val="26"/>
                <w:szCs w:val="26"/>
              </w:rPr>
            </w:pP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0" w:firstLine="432"/>
              <w:jc w:val="both"/>
              <w:rPr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Для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ксплуатации зданий </w:t>
            </w:r>
            <w:r w:rsidRPr="004451F5">
              <w:rPr>
                <w:sz w:val="26"/>
                <w:szCs w:val="26"/>
              </w:rPr>
              <w:t>СОГОУ «</w:t>
            </w:r>
            <w:r>
              <w:rPr>
                <w:sz w:val="26"/>
                <w:szCs w:val="26"/>
              </w:rPr>
              <w:t>Астраханская</w:t>
            </w:r>
            <w:r w:rsidRPr="004451F5">
              <w:rPr>
                <w:sz w:val="26"/>
                <w:szCs w:val="26"/>
              </w:rPr>
              <w:t xml:space="preserve"> основная  обще-образовательная школа-интернат» в</w:t>
            </w:r>
            <w:r w:rsidRPr="004451F5">
              <w:rPr>
                <w:noProof/>
                <w:sz w:val="26"/>
                <w:szCs w:val="26"/>
              </w:rPr>
              <w:t xml:space="preserve">ыполнены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ледующих </w:t>
            </w:r>
            <w:r w:rsidRPr="004451F5">
              <w:rPr>
                <w:sz w:val="26"/>
                <w:szCs w:val="26"/>
              </w:rPr>
              <w:t xml:space="preserve">мероприятий </w:t>
            </w:r>
            <w:r w:rsidRPr="004451F5">
              <w:rPr>
                <w:noProof/>
                <w:sz w:val="26"/>
                <w:szCs w:val="26"/>
              </w:rPr>
              <w:t xml:space="preserve">режимного </w:t>
            </w:r>
            <w:r w:rsidRPr="004451F5">
              <w:rPr>
                <w:sz w:val="26"/>
                <w:szCs w:val="26"/>
              </w:rPr>
              <w:t xml:space="preserve">характера: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0"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 - н</w:t>
            </w:r>
            <w:r w:rsidRPr="004451F5">
              <w:rPr>
                <w:noProof/>
                <w:sz w:val="26"/>
                <w:szCs w:val="26"/>
              </w:rPr>
              <w:t xml:space="preserve">а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бъекте </w:t>
            </w:r>
            <w:r w:rsidRPr="004451F5">
              <w:rPr>
                <w:sz w:val="26"/>
                <w:szCs w:val="26"/>
              </w:rPr>
              <w:t>р</w:t>
            </w:r>
            <w:r w:rsidRPr="004451F5">
              <w:rPr>
                <w:noProof/>
                <w:sz w:val="26"/>
                <w:szCs w:val="26"/>
              </w:rPr>
              <w:t xml:space="preserve">азработаны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нструкции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м</w:t>
            </w:r>
            <w:r w:rsidRPr="004451F5">
              <w:rPr>
                <w:noProof/>
                <w:sz w:val="26"/>
                <w:szCs w:val="26"/>
              </w:rPr>
              <w:t xml:space="preserve">ерах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ожарной </w:t>
            </w:r>
            <w:r w:rsidRPr="004451F5">
              <w:rPr>
                <w:sz w:val="26"/>
                <w:szCs w:val="26"/>
              </w:rPr>
              <w:t>б</w:t>
            </w:r>
            <w:r w:rsidRPr="004451F5">
              <w:rPr>
                <w:noProof/>
                <w:sz w:val="26"/>
                <w:szCs w:val="26"/>
              </w:rPr>
              <w:t xml:space="preserve">езопасности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>ля учреждения, для дежурного персонала, при проведении пожароопасных работ;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 - в</w:t>
            </w:r>
            <w:r w:rsidRPr="004451F5">
              <w:rPr>
                <w:noProof/>
                <w:sz w:val="26"/>
                <w:szCs w:val="26"/>
              </w:rPr>
              <w:t xml:space="preserve">се </w:t>
            </w:r>
            <w:r w:rsidRPr="004451F5">
              <w:rPr>
                <w:sz w:val="26"/>
                <w:szCs w:val="26"/>
              </w:rPr>
              <w:t>р</w:t>
            </w:r>
            <w:r w:rsidRPr="004451F5">
              <w:rPr>
                <w:noProof/>
                <w:sz w:val="26"/>
                <w:szCs w:val="26"/>
              </w:rPr>
              <w:t xml:space="preserve">аботники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опускаются </w:t>
            </w:r>
            <w:r w:rsidRPr="004451F5">
              <w:rPr>
                <w:sz w:val="26"/>
                <w:szCs w:val="26"/>
              </w:rPr>
              <w:t>к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р</w:t>
            </w:r>
            <w:r w:rsidRPr="004451F5">
              <w:rPr>
                <w:noProof/>
                <w:sz w:val="26"/>
                <w:szCs w:val="26"/>
              </w:rPr>
              <w:t xml:space="preserve">аботе </w:t>
            </w:r>
            <w:r w:rsidRPr="004451F5">
              <w:rPr>
                <w:sz w:val="26"/>
                <w:szCs w:val="26"/>
              </w:rPr>
              <w:t>т</w:t>
            </w:r>
            <w:r w:rsidRPr="004451F5">
              <w:rPr>
                <w:noProof/>
                <w:sz w:val="26"/>
                <w:szCs w:val="26"/>
              </w:rPr>
              <w:t xml:space="preserve">олько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осле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рохождения вводного </w:t>
            </w:r>
            <w:r w:rsidRPr="004451F5">
              <w:rPr>
                <w:sz w:val="26"/>
                <w:szCs w:val="26"/>
              </w:rPr>
              <w:t xml:space="preserve">противопожарного </w:t>
            </w:r>
            <w:r w:rsidRPr="004451F5">
              <w:rPr>
                <w:noProof/>
                <w:sz w:val="26"/>
                <w:szCs w:val="26"/>
              </w:rPr>
              <w:t>инструктажа, инструктажа на рабочем месте;</w:t>
            </w:r>
            <w:r w:rsidRPr="004451F5">
              <w:rPr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br/>
              <w:t xml:space="preserve">     - приказом директора  СОГОУ «</w:t>
            </w:r>
            <w:r>
              <w:rPr>
                <w:sz w:val="26"/>
                <w:szCs w:val="26"/>
              </w:rPr>
              <w:t>Астраханская</w:t>
            </w:r>
            <w:r w:rsidRPr="004451F5">
              <w:rPr>
                <w:sz w:val="26"/>
                <w:szCs w:val="26"/>
              </w:rPr>
              <w:t xml:space="preserve"> основная  </w:t>
            </w:r>
            <w:proofErr w:type="spellStart"/>
            <w:r w:rsidRPr="004451F5">
              <w:rPr>
                <w:sz w:val="26"/>
                <w:szCs w:val="26"/>
              </w:rPr>
              <w:t>общео-бразовательная</w:t>
            </w:r>
            <w:proofErr w:type="spellEnd"/>
            <w:r w:rsidRPr="004451F5">
              <w:rPr>
                <w:sz w:val="26"/>
                <w:szCs w:val="26"/>
              </w:rPr>
              <w:t xml:space="preserve"> школа-интернат» назначен 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 xml:space="preserve"> </w:t>
            </w:r>
            <w:r w:rsidRPr="004451F5">
              <w:rPr>
                <w:noProof/>
                <w:sz w:val="26"/>
                <w:szCs w:val="26"/>
              </w:rPr>
              <w:t xml:space="preserve">ответственный </w:t>
            </w:r>
            <w:r w:rsidRPr="004451F5">
              <w:rPr>
                <w:sz w:val="26"/>
                <w:szCs w:val="26"/>
              </w:rPr>
              <w:t>з</w:t>
            </w:r>
            <w:r w:rsidRPr="004451F5">
              <w:rPr>
                <w:noProof/>
                <w:sz w:val="26"/>
                <w:szCs w:val="26"/>
              </w:rPr>
              <w:t xml:space="preserve">а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беспечение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>ожарной безопасности</w:t>
            </w:r>
            <w:r w:rsidRPr="004451F5">
              <w:rPr>
                <w:sz w:val="26"/>
                <w:szCs w:val="26"/>
              </w:rPr>
              <w:t xml:space="preserve">, который отвечает за  </w:t>
            </w:r>
            <w:r w:rsidRPr="004451F5">
              <w:rPr>
                <w:noProof/>
                <w:sz w:val="26"/>
                <w:szCs w:val="26"/>
              </w:rPr>
              <w:t xml:space="preserve">своевременное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ыполнение </w:t>
            </w:r>
            <w:r w:rsidRPr="004451F5">
              <w:rPr>
                <w:sz w:val="26"/>
                <w:szCs w:val="26"/>
              </w:rPr>
              <w:t>т</w:t>
            </w:r>
            <w:r w:rsidRPr="004451F5">
              <w:rPr>
                <w:noProof/>
                <w:sz w:val="26"/>
                <w:szCs w:val="26"/>
              </w:rPr>
              <w:t xml:space="preserve">ребований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ожарной </w:t>
            </w:r>
            <w:r w:rsidRPr="004451F5">
              <w:rPr>
                <w:sz w:val="26"/>
                <w:szCs w:val="26"/>
              </w:rPr>
              <w:t>б</w:t>
            </w:r>
            <w:r w:rsidRPr="004451F5">
              <w:rPr>
                <w:noProof/>
                <w:sz w:val="26"/>
                <w:szCs w:val="26"/>
              </w:rPr>
              <w:t xml:space="preserve">езопасности в учреждении, </w:t>
            </w:r>
            <w:r w:rsidRPr="004451F5">
              <w:rPr>
                <w:sz w:val="26"/>
                <w:szCs w:val="26"/>
              </w:rPr>
              <w:t xml:space="preserve">предписаний,  </w:t>
            </w:r>
            <w:r w:rsidRPr="004451F5">
              <w:rPr>
                <w:noProof/>
                <w:sz w:val="26"/>
                <w:szCs w:val="26"/>
              </w:rPr>
              <w:t xml:space="preserve">постановлений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ных </w:t>
            </w:r>
            <w:r w:rsidRPr="004451F5">
              <w:rPr>
                <w:sz w:val="26"/>
                <w:szCs w:val="26"/>
              </w:rPr>
              <w:t>з</w:t>
            </w:r>
            <w:r w:rsidRPr="004451F5">
              <w:rPr>
                <w:noProof/>
                <w:sz w:val="26"/>
                <w:szCs w:val="26"/>
              </w:rPr>
              <w:t xml:space="preserve">аконных </w:t>
            </w:r>
            <w:r w:rsidRPr="004451F5">
              <w:rPr>
                <w:sz w:val="26"/>
                <w:szCs w:val="26"/>
              </w:rPr>
              <w:t>т</w:t>
            </w:r>
            <w:r w:rsidRPr="004451F5">
              <w:rPr>
                <w:noProof/>
                <w:sz w:val="26"/>
                <w:szCs w:val="26"/>
              </w:rPr>
              <w:t>ребований</w:t>
            </w:r>
            <w:r w:rsidRPr="004451F5">
              <w:rPr>
                <w:sz w:val="26"/>
                <w:szCs w:val="26"/>
              </w:rPr>
              <w:t xml:space="preserve">.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- в</w:t>
            </w:r>
            <w:r w:rsidRPr="004451F5">
              <w:rPr>
                <w:noProof/>
                <w:sz w:val="26"/>
                <w:szCs w:val="26"/>
              </w:rPr>
              <w:t xml:space="preserve">о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сех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омещениях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а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идных </w:t>
            </w:r>
            <w:r w:rsidRPr="004451F5">
              <w:rPr>
                <w:sz w:val="26"/>
                <w:szCs w:val="26"/>
              </w:rPr>
              <w:t>м</w:t>
            </w:r>
            <w:r w:rsidRPr="004451F5">
              <w:rPr>
                <w:noProof/>
                <w:sz w:val="26"/>
                <w:szCs w:val="26"/>
              </w:rPr>
              <w:t xml:space="preserve">естах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ывешены </w:t>
            </w:r>
            <w:r w:rsidRPr="004451F5">
              <w:rPr>
                <w:sz w:val="26"/>
                <w:szCs w:val="26"/>
              </w:rPr>
              <w:t>т</w:t>
            </w:r>
            <w:r w:rsidRPr="004451F5">
              <w:rPr>
                <w:noProof/>
                <w:sz w:val="26"/>
                <w:szCs w:val="26"/>
              </w:rPr>
              <w:t xml:space="preserve">аблички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у</w:t>
            </w:r>
            <w:r w:rsidRPr="004451F5">
              <w:rPr>
                <w:noProof/>
                <w:sz w:val="26"/>
                <w:szCs w:val="26"/>
              </w:rPr>
              <w:t xml:space="preserve">казанием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омера </w:t>
            </w:r>
            <w:r w:rsidRPr="004451F5">
              <w:rPr>
                <w:sz w:val="26"/>
                <w:szCs w:val="26"/>
              </w:rPr>
              <w:t xml:space="preserve">телефона </w:t>
            </w:r>
            <w:r w:rsidRPr="004451F5">
              <w:rPr>
                <w:noProof/>
                <w:sz w:val="26"/>
                <w:szCs w:val="26"/>
              </w:rPr>
              <w:t xml:space="preserve">вызова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ожарной </w:t>
            </w:r>
            <w:r w:rsidRPr="004451F5">
              <w:rPr>
                <w:sz w:val="26"/>
                <w:szCs w:val="26"/>
              </w:rPr>
              <w:t xml:space="preserve">охраны;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- пр</w:t>
            </w:r>
            <w:r w:rsidRPr="004451F5">
              <w:rPr>
                <w:noProof/>
                <w:sz w:val="26"/>
                <w:szCs w:val="26"/>
              </w:rPr>
              <w:t xml:space="preserve">авила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рименения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а </w:t>
            </w:r>
            <w:r w:rsidRPr="004451F5">
              <w:rPr>
                <w:sz w:val="26"/>
                <w:szCs w:val="26"/>
              </w:rPr>
              <w:t>т</w:t>
            </w:r>
            <w:r w:rsidRPr="004451F5">
              <w:rPr>
                <w:noProof/>
                <w:sz w:val="26"/>
                <w:szCs w:val="26"/>
              </w:rPr>
              <w:t xml:space="preserve">ерритории учреждения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ткрытого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гня,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роезда </w:t>
            </w:r>
            <w:r w:rsidRPr="004451F5">
              <w:rPr>
                <w:sz w:val="26"/>
                <w:szCs w:val="26"/>
              </w:rPr>
              <w:t xml:space="preserve">транспорта, </w:t>
            </w:r>
            <w:r w:rsidRPr="004451F5">
              <w:rPr>
                <w:noProof/>
                <w:sz w:val="26"/>
                <w:szCs w:val="26"/>
              </w:rPr>
              <w:t xml:space="preserve">допустимость </w:t>
            </w:r>
            <w:r w:rsidRPr="004451F5">
              <w:rPr>
                <w:sz w:val="26"/>
                <w:szCs w:val="26"/>
              </w:rPr>
              <w:t>к</w:t>
            </w:r>
            <w:r w:rsidRPr="004451F5">
              <w:rPr>
                <w:noProof/>
                <w:sz w:val="26"/>
                <w:szCs w:val="26"/>
              </w:rPr>
              <w:t xml:space="preserve">урения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роведения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ременных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ожароопасных </w:t>
            </w:r>
            <w:r w:rsidRPr="004451F5">
              <w:rPr>
                <w:sz w:val="26"/>
                <w:szCs w:val="26"/>
              </w:rPr>
              <w:t>р</w:t>
            </w:r>
            <w:r w:rsidRPr="004451F5">
              <w:rPr>
                <w:noProof/>
                <w:sz w:val="26"/>
                <w:szCs w:val="26"/>
              </w:rPr>
              <w:t xml:space="preserve">абот </w:t>
            </w:r>
            <w:r w:rsidRPr="004451F5">
              <w:rPr>
                <w:sz w:val="26"/>
                <w:szCs w:val="26"/>
              </w:rPr>
              <w:t xml:space="preserve">устанавливаются </w:t>
            </w:r>
            <w:r w:rsidRPr="004451F5">
              <w:rPr>
                <w:noProof/>
                <w:sz w:val="26"/>
                <w:szCs w:val="26"/>
              </w:rPr>
              <w:t xml:space="preserve">инструкциями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м</w:t>
            </w:r>
            <w:r w:rsidRPr="004451F5">
              <w:rPr>
                <w:noProof/>
                <w:sz w:val="26"/>
                <w:szCs w:val="26"/>
              </w:rPr>
              <w:t xml:space="preserve">ерах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ожарной </w:t>
            </w:r>
            <w:r w:rsidRPr="004451F5">
              <w:rPr>
                <w:sz w:val="26"/>
                <w:szCs w:val="26"/>
              </w:rPr>
              <w:t xml:space="preserve">безопасности.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0" w:firstLine="432"/>
              <w:jc w:val="both"/>
              <w:rPr>
                <w:bCs/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Приказом директора  СОГОУ «</w:t>
            </w:r>
            <w:r>
              <w:rPr>
                <w:sz w:val="26"/>
                <w:szCs w:val="26"/>
              </w:rPr>
              <w:t>Астраханская</w:t>
            </w:r>
            <w:r w:rsidRPr="004451F5">
              <w:rPr>
                <w:sz w:val="26"/>
                <w:szCs w:val="26"/>
              </w:rPr>
              <w:t xml:space="preserve"> основная  </w:t>
            </w:r>
            <w:proofErr w:type="spellStart"/>
            <w:r w:rsidRPr="004451F5">
              <w:rPr>
                <w:sz w:val="26"/>
                <w:szCs w:val="26"/>
              </w:rPr>
              <w:t>общео-бразовательная</w:t>
            </w:r>
            <w:proofErr w:type="spellEnd"/>
            <w:r w:rsidRPr="004451F5">
              <w:rPr>
                <w:sz w:val="26"/>
                <w:szCs w:val="26"/>
              </w:rPr>
              <w:t xml:space="preserve"> школа-интернат» у</w:t>
            </w:r>
            <w:r w:rsidRPr="004451F5">
              <w:rPr>
                <w:noProof/>
                <w:sz w:val="26"/>
                <w:szCs w:val="26"/>
              </w:rPr>
              <w:t xml:space="preserve">становлен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оответствующий </w:t>
            </w:r>
            <w:r w:rsidRPr="004451F5">
              <w:rPr>
                <w:bCs/>
                <w:sz w:val="26"/>
                <w:szCs w:val="26"/>
              </w:rPr>
              <w:t xml:space="preserve"> противопожарный режим, в том числе: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0" w:firstLine="432"/>
              <w:jc w:val="both"/>
              <w:rPr>
                <w:sz w:val="26"/>
                <w:szCs w:val="26"/>
              </w:rPr>
            </w:pPr>
            <w:r w:rsidRPr="004451F5">
              <w:rPr>
                <w:bCs/>
                <w:sz w:val="26"/>
                <w:szCs w:val="26"/>
              </w:rPr>
              <w:t xml:space="preserve">- </w:t>
            </w:r>
            <w:r w:rsidRPr="004451F5">
              <w:rPr>
                <w:sz w:val="26"/>
                <w:szCs w:val="26"/>
              </w:rPr>
              <w:t xml:space="preserve">запрещено курение на территории учреждения;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- ведется учет находящихся в спальном корпусе воспитанников в ночное время в специальном журнале, информация ежедневно передаётся в пожарную часть;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0" w:firstLine="432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lastRenderedPageBreak/>
              <w:t xml:space="preserve"> - о</w:t>
            </w:r>
            <w:r w:rsidRPr="004451F5">
              <w:rPr>
                <w:noProof/>
                <w:sz w:val="26"/>
                <w:szCs w:val="26"/>
              </w:rPr>
              <w:t xml:space="preserve">пределен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орядок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бесточивания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лектрооборудования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лучае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ожара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 </w:t>
            </w:r>
            <w:r w:rsidRPr="004451F5">
              <w:rPr>
                <w:sz w:val="26"/>
                <w:szCs w:val="26"/>
              </w:rPr>
              <w:t xml:space="preserve">окончании </w:t>
            </w:r>
            <w:r w:rsidRPr="004451F5">
              <w:rPr>
                <w:noProof/>
                <w:sz w:val="26"/>
                <w:szCs w:val="26"/>
              </w:rPr>
              <w:t xml:space="preserve">рабочего </w:t>
            </w:r>
            <w:r w:rsidRPr="004451F5">
              <w:rPr>
                <w:sz w:val="26"/>
                <w:szCs w:val="26"/>
              </w:rPr>
              <w:t xml:space="preserve">дня;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0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 xml:space="preserve">регламентированы: </w:t>
            </w:r>
            <w:r w:rsidRPr="004451F5">
              <w:rPr>
                <w:sz w:val="26"/>
                <w:szCs w:val="26"/>
              </w:rPr>
              <w:br/>
            </w:r>
            <w:r w:rsidRPr="004451F5">
              <w:rPr>
                <w:noProof/>
                <w:sz w:val="26"/>
                <w:szCs w:val="26"/>
              </w:rPr>
              <w:t xml:space="preserve">-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орядок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роведения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ременных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гневых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ругих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ожароопасных </w:t>
            </w:r>
            <w:r w:rsidRPr="004451F5">
              <w:rPr>
                <w:sz w:val="26"/>
                <w:szCs w:val="26"/>
              </w:rPr>
              <w:t xml:space="preserve">работ;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0"/>
              <w:jc w:val="both"/>
              <w:rPr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- п</w:t>
            </w:r>
            <w:r w:rsidRPr="004451F5">
              <w:rPr>
                <w:noProof/>
                <w:sz w:val="26"/>
                <w:szCs w:val="26"/>
              </w:rPr>
              <w:t xml:space="preserve">орядок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смотра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з</w:t>
            </w:r>
            <w:r w:rsidRPr="004451F5">
              <w:rPr>
                <w:noProof/>
                <w:sz w:val="26"/>
                <w:szCs w:val="26"/>
              </w:rPr>
              <w:t xml:space="preserve">акрытия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омещений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осле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кончания </w:t>
            </w:r>
            <w:r w:rsidRPr="004451F5">
              <w:rPr>
                <w:sz w:val="26"/>
                <w:szCs w:val="26"/>
              </w:rPr>
              <w:t xml:space="preserve">работы;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0"/>
              <w:jc w:val="both"/>
              <w:rPr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-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ействия </w:t>
            </w:r>
            <w:r w:rsidRPr="004451F5">
              <w:rPr>
                <w:sz w:val="26"/>
                <w:szCs w:val="26"/>
              </w:rPr>
              <w:t>р</w:t>
            </w:r>
            <w:r w:rsidRPr="004451F5">
              <w:rPr>
                <w:noProof/>
                <w:sz w:val="26"/>
                <w:szCs w:val="26"/>
              </w:rPr>
              <w:t xml:space="preserve">аботников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ри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бнаружении </w:t>
            </w:r>
            <w:r w:rsidRPr="004451F5">
              <w:rPr>
                <w:sz w:val="26"/>
                <w:szCs w:val="26"/>
              </w:rPr>
              <w:t>пожара;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0" w:firstLine="432"/>
              <w:jc w:val="both"/>
              <w:rPr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-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пределен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орядок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роки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рохождения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ротивопожарного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нструктажа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з</w:t>
            </w:r>
            <w:r w:rsidRPr="004451F5">
              <w:rPr>
                <w:noProof/>
                <w:sz w:val="26"/>
                <w:szCs w:val="26"/>
              </w:rPr>
              <w:t xml:space="preserve">анятий </w:t>
            </w:r>
            <w:r w:rsidRPr="004451F5">
              <w:rPr>
                <w:sz w:val="26"/>
                <w:szCs w:val="26"/>
              </w:rPr>
              <w:t xml:space="preserve">по </w:t>
            </w:r>
            <w:r w:rsidRPr="004451F5">
              <w:rPr>
                <w:noProof/>
                <w:sz w:val="26"/>
                <w:szCs w:val="26"/>
              </w:rPr>
              <w:t xml:space="preserve">пожарно-техническому </w:t>
            </w:r>
            <w:r w:rsidRPr="004451F5">
              <w:rPr>
                <w:sz w:val="26"/>
                <w:szCs w:val="26"/>
              </w:rPr>
              <w:t>м</w:t>
            </w:r>
            <w:r w:rsidRPr="004451F5">
              <w:rPr>
                <w:noProof/>
                <w:sz w:val="26"/>
                <w:szCs w:val="26"/>
              </w:rPr>
              <w:t xml:space="preserve">инимуму, </w:t>
            </w:r>
            <w:r w:rsidRPr="004451F5">
              <w:rPr>
                <w:sz w:val="26"/>
                <w:szCs w:val="26"/>
              </w:rPr>
              <w:t>а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т</w:t>
            </w:r>
            <w:r w:rsidRPr="004451F5">
              <w:rPr>
                <w:noProof/>
                <w:sz w:val="26"/>
                <w:szCs w:val="26"/>
              </w:rPr>
              <w:t xml:space="preserve">акже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азначены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тветственные </w:t>
            </w:r>
            <w:r w:rsidRPr="004451F5">
              <w:rPr>
                <w:sz w:val="26"/>
                <w:szCs w:val="26"/>
              </w:rPr>
              <w:t>з</w:t>
            </w:r>
            <w:r w:rsidRPr="004451F5">
              <w:rPr>
                <w:noProof/>
                <w:sz w:val="26"/>
                <w:szCs w:val="26"/>
              </w:rPr>
              <w:t xml:space="preserve">а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х </w:t>
            </w:r>
            <w:r w:rsidRPr="004451F5">
              <w:rPr>
                <w:sz w:val="26"/>
                <w:szCs w:val="26"/>
              </w:rPr>
              <w:t xml:space="preserve">проведение.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0" w:firstLine="432"/>
              <w:jc w:val="both"/>
              <w:rPr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В </w:t>
            </w:r>
            <w:r w:rsidRPr="004451F5">
              <w:rPr>
                <w:sz w:val="26"/>
                <w:szCs w:val="26"/>
              </w:rPr>
              <w:t>з</w:t>
            </w:r>
            <w:r w:rsidRPr="004451F5">
              <w:rPr>
                <w:noProof/>
                <w:sz w:val="26"/>
                <w:szCs w:val="26"/>
              </w:rPr>
              <w:t xml:space="preserve">дании </w:t>
            </w:r>
            <w:r w:rsidRPr="004451F5">
              <w:rPr>
                <w:sz w:val="26"/>
                <w:szCs w:val="26"/>
              </w:rPr>
              <w:t>р</w:t>
            </w:r>
            <w:r w:rsidRPr="004451F5">
              <w:rPr>
                <w:noProof/>
                <w:sz w:val="26"/>
                <w:szCs w:val="26"/>
              </w:rPr>
              <w:t xml:space="preserve">азработаны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а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идных </w:t>
            </w:r>
            <w:r w:rsidRPr="004451F5">
              <w:rPr>
                <w:sz w:val="26"/>
                <w:szCs w:val="26"/>
              </w:rPr>
              <w:t>м</w:t>
            </w:r>
            <w:r w:rsidRPr="004451F5">
              <w:rPr>
                <w:noProof/>
                <w:sz w:val="26"/>
                <w:szCs w:val="26"/>
              </w:rPr>
              <w:t xml:space="preserve">естах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ывешены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ланы 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вакуации </w:t>
            </w:r>
            <w:r w:rsidRPr="004451F5">
              <w:rPr>
                <w:sz w:val="26"/>
                <w:szCs w:val="26"/>
              </w:rPr>
              <w:t>л</w:t>
            </w:r>
            <w:r w:rsidRPr="004451F5">
              <w:rPr>
                <w:noProof/>
                <w:sz w:val="26"/>
                <w:szCs w:val="26"/>
              </w:rPr>
              <w:t xml:space="preserve">юдей </w:t>
            </w:r>
            <w:r w:rsidRPr="004451F5">
              <w:rPr>
                <w:sz w:val="26"/>
                <w:szCs w:val="26"/>
              </w:rPr>
              <w:t xml:space="preserve">в </w:t>
            </w:r>
            <w:r w:rsidRPr="004451F5">
              <w:rPr>
                <w:noProof/>
                <w:sz w:val="26"/>
                <w:szCs w:val="26"/>
              </w:rPr>
              <w:t xml:space="preserve">случае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ожара, </w:t>
            </w:r>
            <w:r w:rsidRPr="004451F5">
              <w:rPr>
                <w:sz w:val="26"/>
                <w:szCs w:val="26"/>
              </w:rPr>
              <w:t>а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т</w:t>
            </w:r>
            <w:r w:rsidRPr="004451F5">
              <w:rPr>
                <w:noProof/>
                <w:sz w:val="26"/>
                <w:szCs w:val="26"/>
              </w:rPr>
              <w:t xml:space="preserve">акже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редусмотрена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истема 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повещения </w:t>
            </w:r>
            <w:r w:rsidRPr="004451F5">
              <w:rPr>
                <w:sz w:val="26"/>
                <w:szCs w:val="26"/>
              </w:rPr>
              <w:t>л</w:t>
            </w:r>
            <w:r w:rsidRPr="004451F5">
              <w:rPr>
                <w:noProof/>
                <w:sz w:val="26"/>
                <w:szCs w:val="26"/>
              </w:rPr>
              <w:t xml:space="preserve">юдей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 xml:space="preserve">пожаре.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0"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В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ополнение </w:t>
            </w:r>
            <w:r w:rsidRPr="004451F5">
              <w:rPr>
                <w:sz w:val="26"/>
                <w:szCs w:val="26"/>
              </w:rPr>
              <w:t>к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хематическому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лану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вакуации </w:t>
            </w:r>
            <w:r w:rsidRPr="004451F5">
              <w:rPr>
                <w:sz w:val="26"/>
                <w:szCs w:val="26"/>
              </w:rPr>
              <w:t>л</w:t>
            </w:r>
            <w:r w:rsidRPr="004451F5">
              <w:rPr>
                <w:noProof/>
                <w:sz w:val="26"/>
                <w:szCs w:val="26"/>
              </w:rPr>
              <w:t xml:space="preserve">юдей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ри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ожаре </w:t>
            </w:r>
            <w:r w:rsidRPr="004451F5">
              <w:rPr>
                <w:sz w:val="26"/>
                <w:szCs w:val="26"/>
              </w:rPr>
              <w:t xml:space="preserve">разработана </w:t>
            </w:r>
            <w:r w:rsidRPr="004451F5">
              <w:rPr>
                <w:noProof/>
                <w:sz w:val="26"/>
                <w:szCs w:val="26"/>
              </w:rPr>
              <w:t xml:space="preserve">инструкция,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пределяющая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ействия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ерсонала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беспечению </w:t>
            </w:r>
            <w:r w:rsidRPr="004451F5">
              <w:rPr>
                <w:sz w:val="26"/>
                <w:szCs w:val="26"/>
              </w:rPr>
              <w:t>б</w:t>
            </w:r>
            <w:r w:rsidRPr="004451F5">
              <w:rPr>
                <w:noProof/>
                <w:sz w:val="26"/>
                <w:szCs w:val="26"/>
              </w:rPr>
              <w:t xml:space="preserve">езопасной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 xml:space="preserve">быстрой </w:t>
            </w:r>
            <w:r w:rsidRPr="004451F5">
              <w:rPr>
                <w:noProof/>
                <w:sz w:val="26"/>
                <w:szCs w:val="26"/>
              </w:rPr>
              <w:t xml:space="preserve">эвакуации </w:t>
            </w:r>
            <w:r w:rsidRPr="004451F5">
              <w:rPr>
                <w:sz w:val="26"/>
                <w:szCs w:val="26"/>
              </w:rPr>
              <w:t>л</w:t>
            </w:r>
            <w:r w:rsidRPr="004451F5">
              <w:rPr>
                <w:noProof/>
                <w:sz w:val="26"/>
                <w:szCs w:val="26"/>
              </w:rPr>
              <w:t xml:space="preserve">юдей,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 </w:t>
            </w:r>
            <w:r w:rsidRPr="004451F5">
              <w:rPr>
                <w:sz w:val="26"/>
                <w:szCs w:val="26"/>
              </w:rPr>
              <w:t>к</w:t>
            </w:r>
            <w:r w:rsidRPr="004451F5">
              <w:rPr>
                <w:noProof/>
                <w:sz w:val="26"/>
                <w:szCs w:val="26"/>
              </w:rPr>
              <w:t xml:space="preserve">оторой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е </w:t>
            </w:r>
            <w:r w:rsidRPr="004451F5">
              <w:rPr>
                <w:sz w:val="26"/>
                <w:szCs w:val="26"/>
              </w:rPr>
              <w:t>р</w:t>
            </w:r>
            <w:r w:rsidRPr="004451F5">
              <w:rPr>
                <w:noProof/>
                <w:sz w:val="26"/>
                <w:szCs w:val="26"/>
              </w:rPr>
              <w:t xml:space="preserve">еже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дного </w:t>
            </w:r>
            <w:r w:rsidRPr="004451F5">
              <w:rPr>
                <w:sz w:val="26"/>
                <w:szCs w:val="26"/>
              </w:rPr>
              <w:t>р</w:t>
            </w:r>
            <w:r w:rsidRPr="004451F5">
              <w:rPr>
                <w:noProof/>
                <w:sz w:val="26"/>
                <w:szCs w:val="26"/>
              </w:rPr>
              <w:t xml:space="preserve">аза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олугодие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роводятся </w:t>
            </w:r>
            <w:r w:rsidRPr="004451F5">
              <w:rPr>
                <w:sz w:val="26"/>
                <w:szCs w:val="26"/>
              </w:rPr>
              <w:t xml:space="preserve">практические </w:t>
            </w:r>
            <w:r w:rsidRPr="004451F5">
              <w:rPr>
                <w:noProof/>
                <w:sz w:val="26"/>
                <w:szCs w:val="26"/>
              </w:rPr>
              <w:t xml:space="preserve">тренировки.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0" w:firstLine="432"/>
              <w:jc w:val="both"/>
              <w:rPr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Световая, </w:t>
            </w:r>
            <w:r w:rsidRPr="004451F5">
              <w:rPr>
                <w:sz w:val="26"/>
                <w:szCs w:val="26"/>
              </w:rPr>
              <w:t>з</w:t>
            </w:r>
            <w:r w:rsidRPr="004451F5">
              <w:rPr>
                <w:noProof/>
                <w:sz w:val="26"/>
                <w:szCs w:val="26"/>
              </w:rPr>
              <w:t xml:space="preserve">вуковая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изуальная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нформирующая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игнализация установлена </w:t>
            </w:r>
            <w:r w:rsidRPr="004451F5">
              <w:rPr>
                <w:sz w:val="26"/>
                <w:szCs w:val="26"/>
              </w:rPr>
              <w:t>у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к</w:t>
            </w:r>
            <w:r w:rsidRPr="004451F5">
              <w:rPr>
                <w:noProof/>
                <w:sz w:val="26"/>
                <w:szCs w:val="26"/>
              </w:rPr>
              <w:t xml:space="preserve">аждого </w:t>
            </w:r>
            <w:r w:rsidRPr="004451F5">
              <w:rPr>
                <w:sz w:val="26"/>
                <w:szCs w:val="26"/>
              </w:rPr>
              <w:t xml:space="preserve">эвакуационного, </w:t>
            </w:r>
            <w:r w:rsidRPr="004451F5">
              <w:rPr>
                <w:noProof/>
                <w:sz w:val="26"/>
                <w:szCs w:val="26"/>
              </w:rPr>
              <w:t xml:space="preserve">аварийного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ыхода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а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утях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вакуации.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ветовые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игналы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иде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ветящихся </w:t>
            </w:r>
            <w:r w:rsidRPr="004451F5">
              <w:rPr>
                <w:sz w:val="26"/>
                <w:szCs w:val="26"/>
              </w:rPr>
              <w:t>з</w:t>
            </w:r>
            <w:r w:rsidRPr="004451F5">
              <w:rPr>
                <w:noProof/>
                <w:sz w:val="26"/>
                <w:szCs w:val="26"/>
              </w:rPr>
              <w:t xml:space="preserve">наков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ключаются одновременно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о </w:t>
            </w:r>
            <w:r w:rsidRPr="004451F5">
              <w:rPr>
                <w:sz w:val="26"/>
                <w:szCs w:val="26"/>
              </w:rPr>
              <w:t>з</w:t>
            </w:r>
            <w:r w:rsidRPr="004451F5">
              <w:rPr>
                <w:noProof/>
                <w:sz w:val="26"/>
                <w:szCs w:val="26"/>
              </w:rPr>
              <w:t xml:space="preserve">вуковыми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игналами. </w:t>
            </w:r>
            <w:r w:rsidRPr="004451F5">
              <w:rPr>
                <w:sz w:val="26"/>
                <w:szCs w:val="26"/>
              </w:rPr>
              <w:t>Ч</w:t>
            </w:r>
            <w:r w:rsidRPr="004451F5">
              <w:rPr>
                <w:noProof/>
                <w:sz w:val="26"/>
                <w:szCs w:val="26"/>
              </w:rPr>
              <w:t xml:space="preserve">астота </w:t>
            </w:r>
            <w:r w:rsidRPr="004451F5">
              <w:rPr>
                <w:sz w:val="26"/>
                <w:szCs w:val="26"/>
              </w:rPr>
              <w:t>м</w:t>
            </w:r>
            <w:r w:rsidRPr="004451F5">
              <w:rPr>
                <w:noProof/>
                <w:sz w:val="26"/>
                <w:szCs w:val="26"/>
              </w:rPr>
              <w:t xml:space="preserve">ерцания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ветовых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игналов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е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ыше </w:t>
            </w:r>
            <w:r w:rsidRPr="004451F5">
              <w:rPr>
                <w:sz w:val="26"/>
                <w:szCs w:val="26"/>
              </w:rPr>
              <w:t>5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Г</w:t>
            </w:r>
            <w:r w:rsidRPr="004451F5">
              <w:rPr>
                <w:noProof/>
                <w:sz w:val="26"/>
                <w:szCs w:val="26"/>
              </w:rPr>
              <w:t xml:space="preserve">ц. Визуальная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нформация </w:t>
            </w:r>
            <w:r w:rsidRPr="004451F5">
              <w:rPr>
                <w:sz w:val="26"/>
                <w:szCs w:val="26"/>
              </w:rPr>
              <w:t>р</w:t>
            </w:r>
            <w:r w:rsidRPr="004451F5">
              <w:rPr>
                <w:noProof/>
                <w:sz w:val="26"/>
                <w:szCs w:val="26"/>
              </w:rPr>
              <w:t xml:space="preserve">асполагается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а </w:t>
            </w:r>
            <w:r w:rsidRPr="004451F5">
              <w:rPr>
                <w:sz w:val="26"/>
                <w:szCs w:val="26"/>
              </w:rPr>
              <w:t>к</w:t>
            </w:r>
            <w:r w:rsidRPr="004451F5">
              <w:rPr>
                <w:noProof/>
                <w:sz w:val="26"/>
                <w:szCs w:val="26"/>
              </w:rPr>
              <w:t xml:space="preserve">онтрастном </w:t>
            </w:r>
            <w:r w:rsidRPr="004451F5">
              <w:rPr>
                <w:sz w:val="26"/>
                <w:szCs w:val="26"/>
              </w:rPr>
              <w:t>ф</w:t>
            </w:r>
            <w:r w:rsidRPr="004451F5">
              <w:rPr>
                <w:noProof/>
                <w:sz w:val="26"/>
                <w:szCs w:val="26"/>
              </w:rPr>
              <w:t xml:space="preserve">оне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р</w:t>
            </w:r>
            <w:r w:rsidRPr="004451F5">
              <w:rPr>
                <w:noProof/>
                <w:sz w:val="26"/>
                <w:szCs w:val="26"/>
              </w:rPr>
              <w:t xml:space="preserve">азмерами </w:t>
            </w:r>
            <w:r w:rsidRPr="004451F5">
              <w:rPr>
                <w:sz w:val="26"/>
                <w:szCs w:val="26"/>
              </w:rPr>
              <w:t>знаков, соответствующими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р</w:t>
            </w:r>
            <w:r w:rsidRPr="004451F5">
              <w:rPr>
                <w:noProof/>
                <w:sz w:val="26"/>
                <w:szCs w:val="26"/>
              </w:rPr>
              <w:t xml:space="preserve">асстоянию </w:t>
            </w:r>
            <w:r w:rsidRPr="004451F5">
              <w:rPr>
                <w:sz w:val="26"/>
                <w:szCs w:val="26"/>
              </w:rPr>
              <w:t>р</w:t>
            </w:r>
            <w:r w:rsidRPr="004451F5">
              <w:rPr>
                <w:noProof/>
                <w:sz w:val="26"/>
                <w:szCs w:val="26"/>
              </w:rPr>
              <w:t xml:space="preserve">ассмотрения.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бслуживающий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ерсонал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рошел специальное </w:t>
            </w:r>
            <w:r w:rsidRPr="004451F5">
              <w:rPr>
                <w:iCs/>
                <w:sz w:val="26"/>
                <w:szCs w:val="26"/>
              </w:rPr>
              <w:t>о</w:t>
            </w:r>
            <w:r w:rsidRPr="004451F5">
              <w:rPr>
                <w:iCs/>
                <w:noProof/>
                <w:sz w:val="26"/>
                <w:szCs w:val="26"/>
              </w:rPr>
              <w:t xml:space="preserve">бучение мерам пожарной безопасности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>о программе пожарно-технического минимума.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0"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Дороги,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роезды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одъезды </w:t>
            </w:r>
            <w:r w:rsidRPr="004451F5">
              <w:rPr>
                <w:iCs/>
                <w:sz w:val="26"/>
                <w:szCs w:val="26"/>
              </w:rPr>
              <w:t>к</w:t>
            </w:r>
            <w:r w:rsidRPr="004451F5">
              <w:rPr>
                <w:iCs/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з</w:t>
            </w:r>
            <w:r w:rsidRPr="004451F5">
              <w:rPr>
                <w:noProof/>
                <w:sz w:val="26"/>
                <w:szCs w:val="26"/>
              </w:rPr>
              <w:t xml:space="preserve">даниям,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аружным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ожарным </w:t>
            </w:r>
            <w:r w:rsidRPr="004451F5">
              <w:rPr>
                <w:sz w:val="26"/>
                <w:szCs w:val="26"/>
              </w:rPr>
              <w:t>л</w:t>
            </w:r>
            <w:r w:rsidRPr="004451F5">
              <w:rPr>
                <w:noProof/>
                <w:sz w:val="26"/>
                <w:szCs w:val="26"/>
              </w:rPr>
              <w:t xml:space="preserve">естницам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водоисточникам</w:t>
            </w:r>
            <w:r w:rsidRPr="004451F5">
              <w:rPr>
                <w:sz w:val="26"/>
                <w:szCs w:val="26"/>
              </w:rPr>
              <w:t>,</w:t>
            </w:r>
            <w:r w:rsidRPr="004451F5">
              <w:rPr>
                <w:noProof/>
                <w:sz w:val="26"/>
                <w:szCs w:val="26"/>
              </w:rPr>
              <w:t xml:space="preserve"> используемым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ля </w:t>
            </w:r>
            <w:r w:rsidRPr="004451F5">
              <w:rPr>
                <w:sz w:val="26"/>
                <w:szCs w:val="26"/>
              </w:rPr>
              <w:t>ц</w:t>
            </w:r>
            <w:r w:rsidRPr="004451F5">
              <w:rPr>
                <w:noProof/>
                <w:sz w:val="26"/>
                <w:szCs w:val="26"/>
              </w:rPr>
              <w:t xml:space="preserve">елей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ожаротушения, 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вободны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ля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роезда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ожарной </w:t>
            </w:r>
            <w:r w:rsidRPr="004451F5">
              <w:rPr>
                <w:sz w:val="26"/>
                <w:szCs w:val="26"/>
              </w:rPr>
              <w:t>т</w:t>
            </w:r>
            <w:r w:rsidRPr="004451F5">
              <w:rPr>
                <w:noProof/>
                <w:sz w:val="26"/>
                <w:szCs w:val="26"/>
              </w:rPr>
              <w:t xml:space="preserve">ехники,  содержатся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справном </w:t>
            </w:r>
            <w:r w:rsidRPr="004451F5">
              <w:rPr>
                <w:sz w:val="26"/>
                <w:szCs w:val="26"/>
              </w:rPr>
              <w:t>состоянии, а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з</w:t>
            </w:r>
            <w:r w:rsidRPr="004451F5">
              <w:rPr>
                <w:noProof/>
                <w:sz w:val="26"/>
                <w:szCs w:val="26"/>
              </w:rPr>
              <w:t xml:space="preserve">имой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чищаются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т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нега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л</w:t>
            </w:r>
            <w:r w:rsidRPr="004451F5">
              <w:rPr>
                <w:noProof/>
                <w:sz w:val="26"/>
                <w:szCs w:val="26"/>
              </w:rPr>
              <w:t>ьда.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0"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 Курение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а </w:t>
            </w:r>
            <w:r w:rsidRPr="004451F5">
              <w:rPr>
                <w:sz w:val="26"/>
                <w:szCs w:val="26"/>
              </w:rPr>
              <w:t>т</w:t>
            </w:r>
            <w:r w:rsidRPr="004451F5">
              <w:rPr>
                <w:noProof/>
                <w:sz w:val="26"/>
                <w:szCs w:val="26"/>
              </w:rPr>
              <w:t xml:space="preserve">ерритории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омещениях учреждения, не </w:t>
            </w:r>
            <w:r w:rsidRPr="004451F5">
              <w:rPr>
                <w:sz w:val="26"/>
                <w:szCs w:val="26"/>
              </w:rPr>
              <w:t>р</w:t>
            </w:r>
            <w:r w:rsidRPr="004451F5">
              <w:rPr>
                <w:noProof/>
                <w:sz w:val="26"/>
                <w:szCs w:val="26"/>
              </w:rPr>
              <w:t>азрешается.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0"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Сигнальные </w:t>
            </w:r>
            <w:r w:rsidRPr="004451F5">
              <w:rPr>
                <w:sz w:val="26"/>
                <w:szCs w:val="26"/>
              </w:rPr>
              <w:t>ц</w:t>
            </w:r>
            <w:r w:rsidRPr="004451F5">
              <w:rPr>
                <w:noProof/>
                <w:sz w:val="26"/>
                <w:szCs w:val="26"/>
              </w:rPr>
              <w:t xml:space="preserve">вета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з</w:t>
            </w:r>
            <w:r w:rsidRPr="004451F5">
              <w:rPr>
                <w:noProof/>
                <w:sz w:val="26"/>
                <w:szCs w:val="26"/>
              </w:rPr>
              <w:t xml:space="preserve">наки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ожарной </w:t>
            </w:r>
            <w:r w:rsidRPr="004451F5">
              <w:rPr>
                <w:sz w:val="26"/>
                <w:szCs w:val="26"/>
              </w:rPr>
              <w:t>б</w:t>
            </w:r>
            <w:r w:rsidRPr="004451F5">
              <w:rPr>
                <w:noProof/>
                <w:sz w:val="26"/>
                <w:szCs w:val="26"/>
              </w:rPr>
              <w:t xml:space="preserve">езопасности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оответствуют </w:t>
            </w:r>
            <w:r w:rsidRPr="004451F5">
              <w:rPr>
                <w:sz w:val="26"/>
                <w:szCs w:val="26"/>
              </w:rPr>
              <w:t>т</w:t>
            </w:r>
            <w:r w:rsidRPr="004451F5">
              <w:rPr>
                <w:noProof/>
                <w:sz w:val="26"/>
                <w:szCs w:val="26"/>
              </w:rPr>
              <w:t xml:space="preserve">ребованиям нормативных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окументов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ожарной </w:t>
            </w:r>
            <w:r w:rsidRPr="004451F5">
              <w:rPr>
                <w:sz w:val="26"/>
                <w:szCs w:val="26"/>
              </w:rPr>
              <w:t>б</w:t>
            </w:r>
            <w:r w:rsidRPr="004451F5">
              <w:rPr>
                <w:noProof/>
                <w:sz w:val="26"/>
                <w:szCs w:val="26"/>
              </w:rPr>
              <w:t xml:space="preserve">езопасности.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0"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Противопожарные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истемы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у</w:t>
            </w:r>
            <w:r w:rsidRPr="004451F5">
              <w:rPr>
                <w:noProof/>
                <w:sz w:val="26"/>
                <w:szCs w:val="26"/>
              </w:rPr>
              <w:t xml:space="preserve">становки здания 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одержатся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справном, </w:t>
            </w:r>
            <w:r w:rsidRPr="004451F5">
              <w:rPr>
                <w:sz w:val="26"/>
                <w:szCs w:val="26"/>
              </w:rPr>
              <w:t>р</w:t>
            </w:r>
            <w:r w:rsidRPr="004451F5">
              <w:rPr>
                <w:noProof/>
                <w:sz w:val="26"/>
                <w:szCs w:val="26"/>
              </w:rPr>
              <w:t xml:space="preserve">абочем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>остоянии.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0"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Двери и люки для выхода на кровлю здания, в подвалы,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к</w:t>
            </w:r>
            <w:r w:rsidRPr="004451F5">
              <w:rPr>
                <w:noProof/>
                <w:sz w:val="26"/>
                <w:szCs w:val="26"/>
              </w:rPr>
              <w:t xml:space="preserve">оторых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е </w:t>
            </w:r>
            <w:r w:rsidRPr="004451F5">
              <w:rPr>
                <w:sz w:val="26"/>
                <w:szCs w:val="26"/>
              </w:rPr>
              <w:t>т</w:t>
            </w:r>
            <w:r w:rsidRPr="004451F5">
              <w:rPr>
                <w:noProof/>
                <w:sz w:val="26"/>
                <w:szCs w:val="26"/>
              </w:rPr>
              <w:t xml:space="preserve">ребуется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остоянного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ребывания </w:t>
            </w:r>
            <w:r w:rsidRPr="004451F5">
              <w:rPr>
                <w:sz w:val="26"/>
                <w:szCs w:val="26"/>
              </w:rPr>
              <w:t>людей, закрыты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а </w:t>
            </w:r>
            <w:r w:rsidRPr="004451F5">
              <w:rPr>
                <w:sz w:val="26"/>
                <w:szCs w:val="26"/>
              </w:rPr>
              <w:t>з</w:t>
            </w:r>
            <w:r w:rsidRPr="004451F5">
              <w:rPr>
                <w:noProof/>
                <w:sz w:val="26"/>
                <w:szCs w:val="26"/>
              </w:rPr>
              <w:t xml:space="preserve">амки.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а дверях </w:t>
            </w:r>
            <w:r w:rsidRPr="004451F5">
              <w:rPr>
                <w:sz w:val="26"/>
                <w:szCs w:val="26"/>
              </w:rPr>
              <w:t>у</w:t>
            </w:r>
            <w:r w:rsidRPr="004451F5">
              <w:rPr>
                <w:noProof/>
                <w:sz w:val="26"/>
                <w:szCs w:val="26"/>
              </w:rPr>
              <w:t xml:space="preserve">казанных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омещений </w:t>
            </w:r>
            <w:r w:rsidRPr="004451F5">
              <w:rPr>
                <w:sz w:val="26"/>
                <w:szCs w:val="26"/>
              </w:rPr>
              <w:t>у</w:t>
            </w:r>
            <w:r w:rsidRPr="004451F5">
              <w:rPr>
                <w:noProof/>
                <w:sz w:val="26"/>
                <w:szCs w:val="26"/>
              </w:rPr>
              <w:t xml:space="preserve">становлена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нформация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м</w:t>
            </w:r>
            <w:r w:rsidRPr="004451F5">
              <w:rPr>
                <w:noProof/>
                <w:sz w:val="26"/>
                <w:szCs w:val="26"/>
              </w:rPr>
              <w:t xml:space="preserve">есте </w:t>
            </w:r>
            <w:r w:rsidRPr="004451F5">
              <w:rPr>
                <w:sz w:val="26"/>
                <w:szCs w:val="26"/>
              </w:rPr>
              <w:t>х</w:t>
            </w:r>
            <w:r w:rsidRPr="004451F5">
              <w:rPr>
                <w:noProof/>
                <w:sz w:val="26"/>
                <w:szCs w:val="26"/>
              </w:rPr>
              <w:t xml:space="preserve">ранения </w:t>
            </w:r>
            <w:r w:rsidRPr="004451F5">
              <w:rPr>
                <w:sz w:val="26"/>
                <w:szCs w:val="26"/>
              </w:rPr>
              <w:t>к</w:t>
            </w:r>
            <w:r w:rsidRPr="004451F5">
              <w:rPr>
                <w:noProof/>
                <w:sz w:val="26"/>
                <w:szCs w:val="26"/>
              </w:rPr>
              <w:t>лючей.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0"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При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рганизации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роведении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овогодних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раздников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ругих </w:t>
            </w:r>
            <w:r w:rsidRPr="004451F5">
              <w:rPr>
                <w:sz w:val="26"/>
                <w:szCs w:val="26"/>
              </w:rPr>
              <w:t>м</w:t>
            </w:r>
            <w:r w:rsidRPr="004451F5">
              <w:rPr>
                <w:noProof/>
                <w:sz w:val="26"/>
                <w:szCs w:val="26"/>
              </w:rPr>
              <w:t xml:space="preserve">ероприятий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м</w:t>
            </w:r>
            <w:r w:rsidRPr="004451F5">
              <w:rPr>
                <w:noProof/>
                <w:sz w:val="26"/>
                <w:szCs w:val="26"/>
              </w:rPr>
              <w:t xml:space="preserve">ассовым пребыванием </w:t>
            </w:r>
            <w:r w:rsidRPr="004451F5">
              <w:rPr>
                <w:sz w:val="26"/>
                <w:szCs w:val="26"/>
              </w:rPr>
              <w:t>л</w:t>
            </w:r>
            <w:r w:rsidRPr="004451F5">
              <w:rPr>
                <w:noProof/>
                <w:sz w:val="26"/>
                <w:szCs w:val="26"/>
              </w:rPr>
              <w:t xml:space="preserve">юдей используются 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омещения, </w:t>
            </w:r>
            <w:r w:rsidRPr="004451F5">
              <w:rPr>
                <w:sz w:val="26"/>
                <w:szCs w:val="26"/>
              </w:rPr>
              <w:lastRenderedPageBreak/>
              <w:t>о</w:t>
            </w:r>
            <w:r w:rsidRPr="004451F5">
              <w:rPr>
                <w:noProof/>
                <w:sz w:val="26"/>
                <w:szCs w:val="26"/>
              </w:rPr>
              <w:t xml:space="preserve">беспеченные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е </w:t>
            </w:r>
            <w:r w:rsidRPr="004451F5">
              <w:rPr>
                <w:sz w:val="26"/>
                <w:szCs w:val="26"/>
              </w:rPr>
              <w:t>м</w:t>
            </w:r>
            <w:r w:rsidRPr="004451F5">
              <w:rPr>
                <w:noProof/>
                <w:sz w:val="26"/>
                <w:szCs w:val="26"/>
              </w:rPr>
              <w:t xml:space="preserve">енее, </w:t>
            </w:r>
            <w:r w:rsidRPr="004451F5">
              <w:rPr>
                <w:sz w:val="26"/>
                <w:szCs w:val="26"/>
              </w:rPr>
              <w:t>ч</w:t>
            </w:r>
            <w:r w:rsidRPr="004451F5">
              <w:rPr>
                <w:noProof/>
                <w:sz w:val="26"/>
                <w:szCs w:val="26"/>
              </w:rPr>
              <w:t xml:space="preserve">ем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вумя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вакуационными выходами, </w:t>
            </w:r>
            <w:r w:rsidRPr="004451F5">
              <w:rPr>
                <w:sz w:val="26"/>
                <w:szCs w:val="26"/>
              </w:rPr>
              <w:t>отвечающими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т</w:t>
            </w:r>
            <w:r w:rsidRPr="004451F5">
              <w:rPr>
                <w:noProof/>
                <w:sz w:val="26"/>
                <w:szCs w:val="26"/>
              </w:rPr>
              <w:t xml:space="preserve">ребованиям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орм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роектирования,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е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меющие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а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кнах решеток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р</w:t>
            </w:r>
            <w:r w:rsidRPr="004451F5">
              <w:rPr>
                <w:noProof/>
                <w:sz w:val="26"/>
                <w:szCs w:val="26"/>
              </w:rPr>
              <w:t xml:space="preserve">асположенные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е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ыше </w:t>
            </w:r>
            <w:r w:rsidRPr="004451F5">
              <w:rPr>
                <w:sz w:val="26"/>
                <w:szCs w:val="26"/>
              </w:rPr>
              <w:t>2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>тажа.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0"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При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ксплуатации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вакуационных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утей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ыходов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беспечено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облюдение  </w:t>
            </w:r>
            <w:r w:rsidRPr="004451F5">
              <w:rPr>
                <w:sz w:val="26"/>
                <w:szCs w:val="26"/>
              </w:rPr>
              <w:t>т</w:t>
            </w:r>
            <w:r w:rsidRPr="004451F5">
              <w:rPr>
                <w:noProof/>
                <w:sz w:val="26"/>
                <w:szCs w:val="26"/>
              </w:rPr>
              <w:t xml:space="preserve">ребований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ормативных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окументов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ожарной </w:t>
            </w:r>
            <w:r w:rsidRPr="004451F5">
              <w:rPr>
                <w:sz w:val="26"/>
                <w:szCs w:val="26"/>
              </w:rPr>
              <w:t>б</w:t>
            </w:r>
            <w:r w:rsidRPr="004451F5">
              <w:rPr>
                <w:noProof/>
                <w:sz w:val="26"/>
                <w:szCs w:val="26"/>
              </w:rPr>
              <w:t xml:space="preserve">езопасности , в </w:t>
            </w:r>
            <w:r w:rsidRPr="004451F5">
              <w:rPr>
                <w:sz w:val="26"/>
                <w:szCs w:val="26"/>
              </w:rPr>
              <w:t>т</w:t>
            </w:r>
            <w:r w:rsidRPr="004451F5">
              <w:rPr>
                <w:noProof/>
                <w:sz w:val="26"/>
                <w:szCs w:val="26"/>
              </w:rPr>
              <w:t xml:space="preserve">ом </w:t>
            </w:r>
            <w:r w:rsidRPr="004451F5">
              <w:rPr>
                <w:sz w:val="26"/>
                <w:szCs w:val="26"/>
              </w:rPr>
              <w:t>ч</w:t>
            </w:r>
            <w:r w:rsidRPr="004451F5">
              <w:rPr>
                <w:noProof/>
                <w:sz w:val="26"/>
                <w:szCs w:val="26"/>
              </w:rPr>
              <w:t xml:space="preserve">исле по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свещенности, </w:t>
            </w:r>
            <w:r w:rsidRPr="004451F5">
              <w:rPr>
                <w:sz w:val="26"/>
                <w:szCs w:val="26"/>
              </w:rPr>
              <w:t>к</w:t>
            </w:r>
            <w:r w:rsidRPr="004451F5">
              <w:rPr>
                <w:noProof/>
                <w:sz w:val="26"/>
                <w:szCs w:val="26"/>
              </w:rPr>
              <w:t xml:space="preserve">оличеству, </w:t>
            </w:r>
            <w:r w:rsidRPr="004451F5">
              <w:rPr>
                <w:sz w:val="26"/>
                <w:szCs w:val="26"/>
              </w:rPr>
              <w:t>р</w:t>
            </w:r>
            <w:r w:rsidRPr="004451F5">
              <w:rPr>
                <w:noProof/>
                <w:sz w:val="26"/>
                <w:szCs w:val="26"/>
              </w:rPr>
              <w:t xml:space="preserve">азмерам  эвакуационных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утей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ыходов, </w:t>
            </w:r>
            <w:r w:rsidRPr="004451F5">
              <w:rPr>
                <w:sz w:val="26"/>
                <w:szCs w:val="26"/>
              </w:rPr>
              <w:t>а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т</w:t>
            </w:r>
            <w:r w:rsidRPr="004451F5">
              <w:rPr>
                <w:noProof/>
                <w:sz w:val="26"/>
                <w:szCs w:val="26"/>
              </w:rPr>
              <w:t xml:space="preserve">акже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аличию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а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утях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вакуации </w:t>
            </w:r>
            <w:r w:rsidRPr="004451F5">
              <w:rPr>
                <w:sz w:val="26"/>
                <w:szCs w:val="26"/>
              </w:rPr>
              <w:t>з</w:t>
            </w:r>
            <w:r w:rsidRPr="004451F5">
              <w:rPr>
                <w:noProof/>
                <w:sz w:val="26"/>
                <w:szCs w:val="26"/>
              </w:rPr>
              <w:t xml:space="preserve">наков </w:t>
            </w:r>
            <w:r w:rsidRPr="004451F5">
              <w:rPr>
                <w:sz w:val="26"/>
                <w:szCs w:val="26"/>
              </w:rPr>
              <w:t>пожарн</w:t>
            </w:r>
            <w:r w:rsidRPr="004451F5">
              <w:rPr>
                <w:noProof/>
                <w:sz w:val="26"/>
                <w:szCs w:val="26"/>
              </w:rPr>
              <w:t xml:space="preserve">ой безопасности.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0"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Двери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а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утях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вакуации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ткрываются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вободно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аправлению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ыхода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з </w:t>
            </w:r>
            <w:r w:rsidRPr="004451F5">
              <w:rPr>
                <w:sz w:val="26"/>
                <w:szCs w:val="26"/>
              </w:rPr>
              <w:t>з</w:t>
            </w:r>
            <w:r w:rsidRPr="004451F5">
              <w:rPr>
                <w:noProof/>
                <w:sz w:val="26"/>
                <w:szCs w:val="26"/>
              </w:rPr>
              <w:t xml:space="preserve">дания.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1"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Запоры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а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верях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вакуационных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ыходов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беспечивает </w:t>
            </w:r>
            <w:r w:rsidRPr="004451F5">
              <w:rPr>
                <w:sz w:val="26"/>
                <w:szCs w:val="26"/>
              </w:rPr>
              <w:t>л</w:t>
            </w:r>
            <w:r w:rsidRPr="004451F5">
              <w:rPr>
                <w:noProof/>
                <w:sz w:val="26"/>
                <w:szCs w:val="26"/>
              </w:rPr>
              <w:t xml:space="preserve">юдям,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аходящимся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>нутри здания</w:t>
            </w:r>
            <w:r w:rsidRPr="004451F5">
              <w:rPr>
                <w:sz w:val="26"/>
                <w:szCs w:val="26"/>
              </w:rPr>
              <w:t>,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озможность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вободного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ткрывания </w:t>
            </w:r>
            <w:r w:rsidRPr="004451F5">
              <w:rPr>
                <w:sz w:val="26"/>
                <w:szCs w:val="26"/>
              </w:rPr>
              <w:t>з</w:t>
            </w:r>
            <w:r w:rsidRPr="004451F5">
              <w:rPr>
                <w:noProof/>
                <w:sz w:val="26"/>
                <w:szCs w:val="26"/>
              </w:rPr>
              <w:t xml:space="preserve">апоров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знутри </w:t>
            </w:r>
            <w:r w:rsidRPr="004451F5">
              <w:rPr>
                <w:sz w:val="26"/>
                <w:szCs w:val="26"/>
              </w:rPr>
              <w:t>б</w:t>
            </w:r>
            <w:r w:rsidRPr="004451F5">
              <w:rPr>
                <w:noProof/>
                <w:sz w:val="26"/>
                <w:szCs w:val="26"/>
              </w:rPr>
              <w:t xml:space="preserve">ез </w:t>
            </w:r>
            <w:r w:rsidRPr="004451F5">
              <w:rPr>
                <w:sz w:val="26"/>
                <w:szCs w:val="26"/>
              </w:rPr>
              <w:t>к</w:t>
            </w:r>
            <w:r w:rsidRPr="004451F5">
              <w:rPr>
                <w:noProof/>
                <w:sz w:val="26"/>
                <w:szCs w:val="26"/>
              </w:rPr>
              <w:t>люча.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1"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При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ксплуатации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вакуационных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утей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ыходов </w:t>
            </w:r>
            <w:r w:rsidRPr="004451F5">
              <w:rPr>
                <w:sz w:val="26"/>
                <w:szCs w:val="26"/>
              </w:rPr>
              <w:t>з</w:t>
            </w:r>
            <w:r w:rsidRPr="004451F5">
              <w:rPr>
                <w:noProof/>
                <w:sz w:val="26"/>
                <w:szCs w:val="26"/>
              </w:rPr>
              <w:t xml:space="preserve">апрещено: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1"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-загромождать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вакуационные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ути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ыходы </w:t>
            </w:r>
            <w:r w:rsidRPr="004451F5">
              <w:rPr>
                <w:sz w:val="26"/>
                <w:szCs w:val="26"/>
              </w:rPr>
              <w:t>(</w:t>
            </w:r>
            <w:r w:rsidRPr="004451F5">
              <w:rPr>
                <w:noProof/>
                <w:sz w:val="26"/>
                <w:szCs w:val="26"/>
              </w:rPr>
              <w:t xml:space="preserve">в </w:t>
            </w:r>
            <w:r w:rsidRPr="004451F5">
              <w:rPr>
                <w:sz w:val="26"/>
                <w:szCs w:val="26"/>
              </w:rPr>
              <w:t>т</w:t>
            </w:r>
            <w:r w:rsidRPr="004451F5">
              <w:rPr>
                <w:noProof/>
                <w:sz w:val="26"/>
                <w:szCs w:val="26"/>
              </w:rPr>
              <w:t xml:space="preserve">ом </w:t>
            </w:r>
            <w:r w:rsidRPr="004451F5">
              <w:rPr>
                <w:sz w:val="26"/>
                <w:szCs w:val="26"/>
              </w:rPr>
              <w:t>ч</w:t>
            </w:r>
            <w:r w:rsidRPr="004451F5">
              <w:rPr>
                <w:noProof/>
                <w:sz w:val="26"/>
                <w:szCs w:val="26"/>
              </w:rPr>
              <w:t xml:space="preserve">исле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роходы, </w:t>
            </w:r>
            <w:r w:rsidRPr="004451F5">
              <w:rPr>
                <w:sz w:val="26"/>
                <w:szCs w:val="26"/>
              </w:rPr>
              <w:t>к</w:t>
            </w:r>
            <w:r w:rsidRPr="004451F5">
              <w:rPr>
                <w:noProof/>
                <w:sz w:val="26"/>
                <w:szCs w:val="26"/>
              </w:rPr>
              <w:t xml:space="preserve">оридоры, </w:t>
            </w:r>
            <w:r w:rsidRPr="004451F5">
              <w:rPr>
                <w:sz w:val="26"/>
                <w:szCs w:val="26"/>
              </w:rPr>
              <w:t>т</w:t>
            </w:r>
            <w:r w:rsidRPr="004451F5">
              <w:rPr>
                <w:noProof/>
                <w:sz w:val="26"/>
                <w:szCs w:val="26"/>
              </w:rPr>
              <w:t xml:space="preserve">амбуры,  </w:t>
            </w:r>
            <w:r w:rsidRPr="004451F5">
              <w:rPr>
                <w:sz w:val="26"/>
                <w:szCs w:val="26"/>
              </w:rPr>
              <w:t>л</w:t>
            </w:r>
            <w:r w:rsidRPr="004451F5">
              <w:rPr>
                <w:noProof/>
                <w:sz w:val="26"/>
                <w:szCs w:val="26"/>
              </w:rPr>
              <w:t xml:space="preserve">естничные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лощадки, </w:t>
            </w:r>
            <w:r w:rsidRPr="004451F5">
              <w:rPr>
                <w:sz w:val="26"/>
                <w:szCs w:val="26"/>
              </w:rPr>
              <w:t>м</w:t>
            </w:r>
            <w:r w:rsidRPr="004451F5">
              <w:rPr>
                <w:noProof/>
                <w:sz w:val="26"/>
                <w:szCs w:val="26"/>
              </w:rPr>
              <w:t xml:space="preserve">арши </w:t>
            </w:r>
            <w:r w:rsidRPr="004451F5">
              <w:rPr>
                <w:sz w:val="26"/>
                <w:szCs w:val="26"/>
              </w:rPr>
              <w:t>л</w:t>
            </w:r>
            <w:r w:rsidRPr="004451F5">
              <w:rPr>
                <w:noProof/>
                <w:sz w:val="26"/>
                <w:szCs w:val="26"/>
              </w:rPr>
              <w:t xml:space="preserve">естниц,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вери,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>вакуационные люки</w:t>
            </w:r>
            <w:r w:rsidRPr="004451F5">
              <w:rPr>
                <w:sz w:val="26"/>
                <w:szCs w:val="26"/>
              </w:rPr>
              <w:t>)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р</w:t>
            </w:r>
            <w:r w:rsidRPr="004451F5">
              <w:rPr>
                <w:noProof/>
                <w:sz w:val="26"/>
                <w:szCs w:val="26"/>
              </w:rPr>
              <w:t xml:space="preserve">азличными </w:t>
            </w:r>
            <w:r w:rsidRPr="004451F5">
              <w:rPr>
                <w:sz w:val="26"/>
                <w:szCs w:val="26"/>
              </w:rPr>
              <w:t>м</w:t>
            </w:r>
            <w:r w:rsidRPr="004451F5">
              <w:rPr>
                <w:noProof/>
                <w:sz w:val="26"/>
                <w:szCs w:val="26"/>
              </w:rPr>
              <w:t xml:space="preserve">атериалами, 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борудованием,  </w:t>
            </w:r>
            <w:r w:rsidRPr="004451F5">
              <w:rPr>
                <w:sz w:val="26"/>
                <w:szCs w:val="26"/>
              </w:rPr>
              <w:t>м</w:t>
            </w:r>
            <w:r w:rsidRPr="004451F5">
              <w:rPr>
                <w:noProof/>
                <w:sz w:val="26"/>
                <w:szCs w:val="26"/>
              </w:rPr>
              <w:t xml:space="preserve">усором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ругими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редметами, </w:t>
            </w:r>
            <w:r w:rsidRPr="004451F5">
              <w:rPr>
                <w:sz w:val="26"/>
                <w:szCs w:val="26"/>
              </w:rPr>
              <w:t>а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т</w:t>
            </w:r>
            <w:r w:rsidRPr="004451F5">
              <w:rPr>
                <w:noProof/>
                <w:sz w:val="26"/>
                <w:szCs w:val="26"/>
              </w:rPr>
              <w:t xml:space="preserve">акже </w:t>
            </w:r>
            <w:r w:rsidRPr="004451F5">
              <w:rPr>
                <w:sz w:val="26"/>
                <w:szCs w:val="26"/>
              </w:rPr>
              <w:t>з</w:t>
            </w:r>
            <w:r w:rsidRPr="004451F5">
              <w:rPr>
                <w:noProof/>
                <w:sz w:val="26"/>
                <w:szCs w:val="26"/>
              </w:rPr>
              <w:t xml:space="preserve">абивать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вери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вакуационных выходов;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1"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-устраивать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т</w:t>
            </w:r>
            <w:r w:rsidRPr="004451F5">
              <w:rPr>
                <w:noProof/>
                <w:sz w:val="26"/>
                <w:szCs w:val="26"/>
              </w:rPr>
              <w:t xml:space="preserve">амбурах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ыходов </w:t>
            </w:r>
            <w:r w:rsidRPr="004451F5">
              <w:rPr>
                <w:sz w:val="26"/>
                <w:szCs w:val="26"/>
              </w:rPr>
              <w:t>подсобные помещения</w:t>
            </w:r>
            <w:r w:rsidRPr="004451F5">
              <w:rPr>
                <w:noProof/>
                <w:sz w:val="26"/>
                <w:szCs w:val="26"/>
              </w:rPr>
              <w:t xml:space="preserve">, </w:t>
            </w:r>
            <w:r w:rsidRPr="004451F5">
              <w:rPr>
                <w:sz w:val="26"/>
                <w:szCs w:val="26"/>
              </w:rPr>
              <w:t>а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т</w:t>
            </w:r>
            <w:r w:rsidRPr="004451F5">
              <w:rPr>
                <w:noProof/>
                <w:sz w:val="26"/>
                <w:szCs w:val="26"/>
              </w:rPr>
              <w:t xml:space="preserve">акже хранить </w:t>
            </w:r>
            <w:r w:rsidRPr="004451F5">
              <w:rPr>
                <w:sz w:val="26"/>
                <w:szCs w:val="26"/>
              </w:rPr>
              <w:t>(</w:t>
            </w:r>
            <w:r w:rsidRPr="004451F5">
              <w:rPr>
                <w:noProof/>
                <w:sz w:val="26"/>
                <w:szCs w:val="26"/>
              </w:rPr>
              <w:t xml:space="preserve">в </w:t>
            </w:r>
            <w:r w:rsidRPr="004451F5">
              <w:rPr>
                <w:sz w:val="26"/>
                <w:szCs w:val="26"/>
              </w:rPr>
              <w:t>т</w:t>
            </w:r>
            <w:r w:rsidRPr="004451F5">
              <w:rPr>
                <w:noProof/>
                <w:sz w:val="26"/>
                <w:szCs w:val="26"/>
              </w:rPr>
              <w:t xml:space="preserve">ом </w:t>
            </w:r>
            <w:r w:rsidRPr="004451F5">
              <w:rPr>
                <w:sz w:val="26"/>
                <w:szCs w:val="26"/>
              </w:rPr>
              <w:t>ч</w:t>
            </w:r>
            <w:r w:rsidRPr="004451F5">
              <w:rPr>
                <w:noProof/>
                <w:sz w:val="26"/>
                <w:szCs w:val="26"/>
              </w:rPr>
              <w:t xml:space="preserve">исле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ременно)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нвентарь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м</w:t>
            </w:r>
            <w:r w:rsidRPr="004451F5">
              <w:rPr>
                <w:noProof/>
                <w:sz w:val="26"/>
                <w:szCs w:val="26"/>
              </w:rPr>
              <w:t xml:space="preserve">атериалы;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1" w:firstLine="432"/>
              <w:jc w:val="both"/>
              <w:rPr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-устраивать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а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утях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вакуации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ороги </w:t>
            </w:r>
            <w:r w:rsidRPr="004451F5">
              <w:rPr>
                <w:sz w:val="26"/>
                <w:szCs w:val="26"/>
              </w:rPr>
              <w:t>(</w:t>
            </w:r>
            <w:r w:rsidRPr="004451F5">
              <w:rPr>
                <w:noProof/>
                <w:sz w:val="26"/>
                <w:szCs w:val="26"/>
              </w:rPr>
              <w:t xml:space="preserve">за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сключением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орогов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верных </w:t>
            </w:r>
            <w:r w:rsidRPr="004451F5">
              <w:rPr>
                <w:sz w:val="26"/>
                <w:szCs w:val="26"/>
              </w:rPr>
              <w:t xml:space="preserve">проемах), 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1"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-применять </w:t>
            </w:r>
            <w:r w:rsidRPr="004451F5">
              <w:rPr>
                <w:sz w:val="26"/>
                <w:szCs w:val="26"/>
              </w:rPr>
              <w:t>г</w:t>
            </w:r>
            <w:r w:rsidRPr="004451F5">
              <w:rPr>
                <w:noProof/>
                <w:sz w:val="26"/>
                <w:szCs w:val="26"/>
              </w:rPr>
              <w:t xml:space="preserve">орючие </w:t>
            </w:r>
            <w:r w:rsidRPr="004451F5">
              <w:rPr>
                <w:sz w:val="26"/>
                <w:szCs w:val="26"/>
              </w:rPr>
              <w:t>м</w:t>
            </w:r>
            <w:r w:rsidRPr="004451F5">
              <w:rPr>
                <w:noProof/>
                <w:sz w:val="26"/>
                <w:szCs w:val="26"/>
              </w:rPr>
              <w:t xml:space="preserve">атериалы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ля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тделки,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блицовки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краски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тен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отолков.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0"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sz w:val="26"/>
                <w:szCs w:val="26"/>
              </w:rPr>
              <w:t>В СОГОУ «</w:t>
            </w:r>
            <w:r>
              <w:rPr>
                <w:sz w:val="26"/>
                <w:szCs w:val="26"/>
              </w:rPr>
              <w:t>Астраханская</w:t>
            </w:r>
            <w:r w:rsidRPr="004451F5">
              <w:rPr>
                <w:sz w:val="26"/>
                <w:szCs w:val="26"/>
              </w:rPr>
              <w:t xml:space="preserve"> основная  общеобразовательная школа-интернат» организовано круглосуточное дежурство обслуживающего персонала. Дежурные постоянно имеют при себе комплект ключей от всех замков на дверях эвакуационных выходов. Другой комплект ключей хранится в помещении дежурного. Каждый ключ в обоих комплектах имеет надпись о его принадлежности к соответствующему замку. </w:t>
            </w:r>
            <w:r w:rsidRPr="004451F5">
              <w:rPr>
                <w:noProof/>
                <w:sz w:val="26"/>
                <w:szCs w:val="26"/>
              </w:rPr>
              <w:t xml:space="preserve">У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бслуживающего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ерсонала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меются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лектрические </w:t>
            </w:r>
            <w:r w:rsidRPr="004451F5">
              <w:rPr>
                <w:sz w:val="26"/>
                <w:szCs w:val="26"/>
              </w:rPr>
              <w:t>ф</w:t>
            </w:r>
            <w:r w:rsidRPr="004451F5">
              <w:rPr>
                <w:noProof/>
                <w:sz w:val="26"/>
                <w:szCs w:val="26"/>
              </w:rPr>
              <w:t xml:space="preserve">онари, в количестве 2-х штук. </w:t>
            </w:r>
            <w:r w:rsidRPr="004451F5">
              <w:rPr>
                <w:sz w:val="26"/>
                <w:szCs w:val="26"/>
              </w:rPr>
              <w:t>К</w:t>
            </w:r>
            <w:r w:rsidRPr="004451F5">
              <w:rPr>
                <w:noProof/>
                <w:sz w:val="26"/>
                <w:szCs w:val="26"/>
              </w:rPr>
              <w:t xml:space="preserve">оличество </w:t>
            </w:r>
            <w:r w:rsidRPr="004451F5">
              <w:rPr>
                <w:sz w:val="26"/>
                <w:szCs w:val="26"/>
              </w:rPr>
              <w:t>ф</w:t>
            </w:r>
            <w:r w:rsidRPr="004451F5">
              <w:rPr>
                <w:noProof/>
                <w:sz w:val="26"/>
                <w:szCs w:val="26"/>
              </w:rPr>
              <w:t xml:space="preserve">онарей определено руководителем объекта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сходя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з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собенностей  зданий, наличия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ежурного персонала, </w:t>
            </w:r>
            <w:r w:rsidRPr="004451F5">
              <w:rPr>
                <w:sz w:val="26"/>
                <w:szCs w:val="26"/>
              </w:rPr>
              <w:t>к</w:t>
            </w:r>
            <w:r w:rsidRPr="004451F5">
              <w:rPr>
                <w:noProof/>
                <w:sz w:val="26"/>
                <w:szCs w:val="26"/>
              </w:rPr>
              <w:t xml:space="preserve">оличества </w:t>
            </w:r>
            <w:r w:rsidRPr="004451F5">
              <w:rPr>
                <w:sz w:val="26"/>
                <w:szCs w:val="26"/>
              </w:rPr>
              <w:t>л</w:t>
            </w:r>
            <w:r w:rsidRPr="004451F5">
              <w:rPr>
                <w:noProof/>
                <w:sz w:val="26"/>
                <w:szCs w:val="26"/>
              </w:rPr>
              <w:t xml:space="preserve">юдей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з</w:t>
            </w:r>
            <w:r w:rsidRPr="004451F5">
              <w:rPr>
                <w:noProof/>
                <w:sz w:val="26"/>
                <w:szCs w:val="26"/>
              </w:rPr>
              <w:t xml:space="preserve">дании. </w:t>
            </w:r>
          </w:p>
          <w:p w:rsidR="007646D5" w:rsidRPr="004451F5" w:rsidRDefault="007646D5" w:rsidP="007646D5">
            <w:pPr>
              <w:autoSpaceDE w:val="0"/>
              <w:autoSpaceDN w:val="0"/>
              <w:adjustRightInd w:val="0"/>
              <w:spacing w:line="312" w:lineRule="auto"/>
              <w:ind w:right="180" w:firstLine="432"/>
              <w:jc w:val="both"/>
              <w:rPr>
                <w:noProof/>
                <w:sz w:val="26"/>
                <w:szCs w:val="26"/>
              </w:rPr>
            </w:pPr>
            <w:r w:rsidRPr="004451F5">
              <w:rPr>
                <w:noProof/>
                <w:sz w:val="26"/>
                <w:szCs w:val="26"/>
              </w:rPr>
              <w:t xml:space="preserve">Эксплуатация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лектрических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етей,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лектроустановок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лектротехнических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зделий, </w:t>
            </w:r>
            <w:r w:rsidRPr="004451F5">
              <w:rPr>
                <w:sz w:val="26"/>
                <w:szCs w:val="26"/>
              </w:rPr>
              <w:t>а</w:t>
            </w:r>
            <w:r w:rsidRPr="004451F5">
              <w:rPr>
                <w:noProof/>
                <w:sz w:val="26"/>
                <w:szCs w:val="26"/>
              </w:rPr>
              <w:t xml:space="preserve"> также </w:t>
            </w:r>
            <w:r w:rsidRPr="004451F5">
              <w:rPr>
                <w:sz w:val="26"/>
                <w:szCs w:val="26"/>
              </w:rPr>
              <w:t>к</w:t>
            </w:r>
            <w:r w:rsidRPr="004451F5">
              <w:rPr>
                <w:noProof/>
                <w:sz w:val="26"/>
                <w:szCs w:val="26"/>
              </w:rPr>
              <w:t xml:space="preserve">онтроль, </w:t>
            </w:r>
            <w:r w:rsidRPr="004451F5">
              <w:rPr>
                <w:sz w:val="26"/>
                <w:szCs w:val="26"/>
              </w:rPr>
              <w:t>з</w:t>
            </w:r>
            <w:r w:rsidRPr="004451F5">
              <w:rPr>
                <w:noProof/>
                <w:sz w:val="26"/>
                <w:szCs w:val="26"/>
              </w:rPr>
              <w:t xml:space="preserve">а </w:t>
            </w:r>
            <w:r w:rsidRPr="004451F5">
              <w:rPr>
                <w:sz w:val="26"/>
                <w:szCs w:val="26"/>
              </w:rPr>
              <w:t>и</w:t>
            </w:r>
            <w:r w:rsidRPr="004451F5">
              <w:rPr>
                <w:noProof/>
                <w:sz w:val="26"/>
                <w:szCs w:val="26"/>
              </w:rPr>
              <w:t xml:space="preserve">х </w:t>
            </w:r>
            <w:r w:rsidRPr="004451F5">
              <w:rPr>
                <w:sz w:val="26"/>
                <w:szCs w:val="26"/>
              </w:rPr>
              <w:t>т</w:t>
            </w:r>
            <w:r w:rsidRPr="004451F5">
              <w:rPr>
                <w:noProof/>
                <w:sz w:val="26"/>
                <w:szCs w:val="26"/>
              </w:rPr>
              <w:t xml:space="preserve">ехническим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остоянием </w:t>
            </w:r>
            <w:r w:rsidRPr="004451F5">
              <w:rPr>
                <w:sz w:val="26"/>
                <w:szCs w:val="26"/>
              </w:rPr>
              <w:t>о</w:t>
            </w:r>
            <w:r w:rsidRPr="004451F5">
              <w:rPr>
                <w:noProof/>
                <w:sz w:val="26"/>
                <w:szCs w:val="26"/>
              </w:rPr>
              <w:t xml:space="preserve">существляется </w:t>
            </w:r>
            <w:r w:rsidRPr="004451F5">
              <w:rPr>
                <w:sz w:val="26"/>
                <w:szCs w:val="26"/>
              </w:rPr>
              <w:t>в</w:t>
            </w:r>
            <w:r w:rsidRPr="004451F5">
              <w:rPr>
                <w:noProof/>
                <w:sz w:val="26"/>
                <w:szCs w:val="26"/>
              </w:rPr>
              <w:t xml:space="preserve">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оответствии </w:t>
            </w:r>
            <w:r w:rsidRPr="004451F5">
              <w:rPr>
                <w:sz w:val="26"/>
                <w:szCs w:val="26"/>
              </w:rPr>
              <w:t>с</w:t>
            </w:r>
            <w:r w:rsidRPr="004451F5">
              <w:rPr>
                <w:noProof/>
                <w:sz w:val="26"/>
                <w:szCs w:val="26"/>
              </w:rPr>
              <w:t xml:space="preserve"> требованиями </w:t>
            </w:r>
            <w:r w:rsidRPr="004451F5">
              <w:rPr>
                <w:sz w:val="26"/>
                <w:szCs w:val="26"/>
              </w:rPr>
              <w:t>н</w:t>
            </w:r>
            <w:r w:rsidRPr="004451F5">
              <w:rPr>
                <w:noProof/>
                <w:sz w:val="26"/>
                <w:szCs w:val="26"/>
              </w:rPr>
              <w:t xml:space="preserve">ормативных </w:t>
            </w:r>
            <w:r w:rsidRPr="004451F5">
              <w:rPr>
                <w:sz w:val="26"/>
                <w:szCs w:val="26"/>
              </w:rPr>
              <w:t>д</w:t>
            </w:r>
            <w:r w:rsidRPr="004451F5">
              <w:rPr>
                <w:noProof/>
                <w:sz w:val="26"/>
                <w:szCs w:val="26"/>
              </w:rPr>
              <w:t xml:space="preserve">окументов </w:t>
            </w:r>
            <w:r w:rsidRPr="004451F5">
              <w:rPr>
                <w:sz w:val="26"/>
                <w:szCs w:val="26"/>
              </w:rPr>
              <w:t>п</w:t>
            </w:r>
            <w:r w:rsidRPr="004451F5">
              <w:rPr>
                <w:noProof/>
                <w:sz w:val="26"/>
                <w:szCs w:val="26"/>
              </w:rPr>
              <w:t xml:space="preserve">о </w:t>
            </w:r>
            <w:r w:rsidRPr="004451F5">
              <w:rPr>
                <w:sz w:val="26"/>
                <w:szCs w:val="26"/>
              </w:rPr>
              <w:t>э</w:t>
            </w:r>
            <w:r w:rsidRPr="004451F5">
              <w:rPr>
                <w:noProof/>
                <w:sz w:val="26"/>
                <w:szCs w:val="26"/>
              </w:rPr>
              <w:t xml:space="preserve">лектроэнергетике. 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Сети наружного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ротивопожарного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одопровода эксплуатируются в 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lastRenderedPageBreak/>
              <w:t>исправном состоянии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Регламентные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аботы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ехническому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бслуживанию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планово-предупредительному 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ремонту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втоматических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становок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ожарной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сигнализации, 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оповещения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юдей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ожаре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правления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вакуацией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существляются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оответствии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годовым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ланом-графиком,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составляемым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четом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ехнической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окументации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заводов-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изготовителей 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роками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роведения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емонтных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работ. Техническое обслуживание производится специализированной организацией, имеющей лицензию, по договору.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Порядок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спользования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истем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повещения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пределен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нструкциях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х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ксплуатации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в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ланах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вакуации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казанием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иц,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оторые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меют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раво </w:t>
            </w:r>
            <w:proofErr w:type="spellStart"/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>ри-водить</w:t>
            </w:r>
            <w:proofErr w:type="spellEnd"/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истемы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4451F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4451F5">
              <w:rPr>
                <w:rFonts w:ascii="Times New Roman" w:hAnsi="Times New Roman" w:cs="Times New Roman"/>
                <w:sz w:val="26"/>
                <w:szCs w:val="26"/>
              </w:rPr>
              <w:t>действие.</w:t>
            </w:r>
          </w:p>
          <w:p w:rsidR="007646D5" w:rsidRPr="004451F5" w:rsidRDefault="007646D5" w:rsidP="007646D5">
            <w:pPr>
              <w:pStyle w:val="ConsPlusNonformat"/>
              <w:spacing w:line="312" w:lineRule="auto"/>
              <w:ind w:firstLine="4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46D5" w:rsidRPr="004451F5" w:rsidRDefault="007646D5" w:rsidP="007646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46D5" w:rsidRPr="004451F5" w:rsidRDefault="007646D5" w:rsidP="007646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>Настоящую декларацию разработал:</w:t>
      </w:r>
    </w:p>
    <w:p w:rsidR="007646D5" w:rsidRPr="004451F5" w:rsidRDefault="007646D5" w:rsidP="007646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46D5" w:rsidRDefault="007646D5" w:rsidP="007646D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Директор  СОГОУ Астраханская </w:t>
      </w:r>
      <w:r w:rsidRPr="004451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646D5" w:rsidRPr="004451F5" w:rsidRDefault="007646D5" w:rsidP="007646D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4451F5">
        <w:rPr>
          <w:rFonts w:ascii="Times New Roman" w:hAnsi="Times New Roman" w:cs="Times New Roman"/>
          <w:sz w:val="28"/>
          <w:szCs w:val="28"/>
          <w:u w:val="single"/>
        </w:rPr>
        <w:t>основная  общеобразовательная школа-интернат»</w:t>
      </w:r>
    </w:p>
    <w:p w:rsidR="007646D5" w:rsidRPr="004451F5" w:rsidRDefault="007646D5" w:rsidP="007646D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7646D5" w:rsidRPr="004451F5" w:rsidRDefault="007646D5" w:rsidP="007646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>И.И. Иванова</w:t>
      </w:r>
      <w:r w:rsidRPr="004451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451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451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451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451F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451F5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7646D5" w:rsidRPr="004451F5" w:rsidRDefault="007646D5" w:rsidP="007646D5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4451F5">
        <w:rPr>
          <w:rFonts w:ascii="Times New Roman" w:hAnsi="Times New Roman" w:cs="Times New Roman"/>
          <w:sz w:val="16"/>
          <w:szCs w:val="16"/>
        </w:rPr>
        <w:t xml:space="preserve">     (должность, фамилия, инициалы)</w:t>
      </w:r>
      <w:r w:rsidRPr="004451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451F5">
        <w:rPr>
          <w:rFonts w:ascii="Times New Roman" w:hAnsi="Times New Roman" w:cs="Times New Roman"/>
          <w:sz w:val="16"/>
          <w:szCs w:val="16"/>
        </w:rPr>
        <w:t>(подпись)</w:t>
      </w:r>
    </w:p>
    <w:p w:rsidR="007646D5" w:rsidRDefault="007646D5" w:rsidP="007646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46D5" w:rsidRPr="004451F5" w:rsidRDefault="007646D5" w:rsidP="007646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451F5">
        <w:rPr>
          <w:rFonts w:ascii="Times New Roman" w:hAnsi="Times New Roman" w:cs="Times New Roman"/>
          <w:sz w:val="28"/>
          <w:szCs w:val="28"/>
        </w:rPr>
        <w:t xml:space="preserve">"____" __________________ </w:t>
      </w:r>
      <w:smartTag w:uri="urn:schemas-microsoft-com:office:smarttags" w:element="metricconverter">
        <w:smartTagPr>
          <w:attr w:name="ProductID" w:val="2010 г"/>
        </w:smartTagPr>
        <w:r w:rsidRPr="004451F5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4451F5">
        <w:rPr>
          <w:rFonts w:ascii="Times New Roman" w:hAnsi="Times New Roman" w:cs="Times New Roman"/>
          <w:sz w:val="28"/>
          <w:szCs w:val="28"/>
        </w:rPr>
        <w:t>.</w:t>
      </w:r>
    </w:p>
    <w:p w:rsidR="007646D5" w:rsidRPr="004451F5" w:rsidRDefault="007646D5" w:rsidP="007646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51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451F5">
        <w:rPr>
          <w:rFonts w:ascii="Times New Roman" w:hAnsi="Times New Roman" w:cs="Times New Roman"/>
          <w:sz w:val="28"/>
          <w:szCs w:val="28"/>
        </w:rPr>
        <w:tab/>
      </w:r>
      <w:r w:rsidRPr="004451F5">
        <w:rPr>
          <w:rFonts w:ascii="Times New Roman" w:hAnsi="Times New Roman" w:cs="Times New Roman"/>
          <w:sz w:val="28"/>
          <w:szCs w:val="28"/>
        </w:rPr>
        <w:tab/>
      </w:r>
      <w:r w:rsidRPr="004451F5">
        <w:rPr>
          <w:rFonts w:ascii="Times New Roman" w:hAnsi="Times New Roman" w:cs="Times New Roman"/>
          <w:sz w:val="28"/>
          <w:szCs w:val="28"/>
        </w:rPr>
        <w:tab/>
      </w:r>
      <w:r w:rsidRPr="004451F5">
        <w:rPr>
          <w:rFonts w:ascii="Times New Roman" w:hAnsi="Times New Roman" w:cs="Times New Roman"/>
          <w:sz w:val="28"/>
          <w:szCs w:val="28"/>
        </w:rPr>
        <w:tab/>
      </w:r>
      <w:r w:rsidRPr="004451F5">
        <w:rPr>
          <w:rFonts w:ascii="Times New Roman" w:hAnsi="Times New Roman" w:cs="Times New Roman"/>
          <w:sz w:val="24"/>
          <w:szCs w:val="24"/>
        </w:rPr>
        <w:t>М.П.</w:t>
      </w:r>
    </w:p>
    <w:p w:rsidR="00A600D8" w:rsidRDefault="00A600D8"/>
    <w:sectPr w:rsidR="00A600D8" w:rsidSect="00F64330">
      <w:pgSz w:w="11906" w:h="16838"/>
      <w:pgMar w:top="425" w:right="924" w:bottom="1440" w:left="567" w:header="720" w:footer="72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8A7"/>
    <w:multiLevelType w:val="hybridMultilevel"/>
    <w:tmpl w:val="021C4A7E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>
    <w:nsid w:val="049502C9"/>
    <w:multiLevelType w:val="hybridMultilevel"/>
    <w:tmpl w:val="EBCC8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63204"/>
    <w:multiLevelType w:val="hybridMultilevel"/>
    <w:tmpl w:val="B16A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A1C67"/>
    <w:multiLevelType w:val="multilevel"/>
    <w:tmpl w:val="3D4E4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2160"/>
      </w:pPr>
      <w:rPr>
        <w:rFonts w:hint="default"/>
      </w:rPr>
    </w:lvl>
  </w:abstractNum>
  <w:abstractNum w:abstractNumId="4">
    <w:nsid w:val="0FD46212"/>
    <w:multiLevelType w:val="hybridMultilevel"/>
    <w:tmpl w:val="2EE2EDF6"/>
    <w:lvl w:ilvl="0" w:tplc="B40EF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344A672C">
      <w:numFmt w:val="none"/>
      <w:lvlText w:val=""/>
      <w:lvlJc w:val="left"/>
      <w:pPr>
        <w:tabs>
          <w:tab w:val="num" w:pos="360"/>
        </w:tabs>
      </w:pPr>
    </w:lvl>
    <w:lvl w:ilvl="2" w:tplc="7D688726">
      <w:numFmt w:val="none"/>
      <w:lvlText w:val=""/>
      <w:lvlJc w:val="left"/>
      <w:pPr>
        <w:tabs>
          <w:tab w:val="num" w:pos="360"/>
        </w:tabs>
      </w:pPr>
    </w:lvl>
    <w:lvl w:ilvl="3" w:tplc="44164D90">
      <w:numFmt w:val="none"/>
      <w:lvlText w:val=""/>
      <w:lvlJc w:val="left"/>
      <w:pPr>
        <w:tabs>
          <w:tab w:val="num" w:pos="360"/>
        </w:tabs>
      </w:pPr>
    </w:lvl>
    <w:lvl w:ilvl="4" w:tplc="1B10A48A">
      <w:numFmt w:val="none"/>
      <w:lvlText w:val=""/>
      <w:lvlJc w:val="left"/>
      <w:pPr>
        <w:tabs>
          <w:tab w:val="num" w:pos="360"/>
        </w:tabs>
      </w:pPr>
    </w:lvl>
    <w:lvl w:ilvl="5" w:tplc="C4F2301A">
      <w:numFmt w:val="none"/>
      <w:lvlText w:val=""/>
      <w:lvlJc w:val="left"/>
      <w:pPr>
        <w:tabs>
          <w:tab w:val="num" w:pos="360"/>
        </w:tabs>
      </w:pPr>
    </w:lvl>
    <w:lvl w:ilvl="6" w:tplc="B2EE0B5C">
      <w:numFmt w:val="none"/>
      <w:lvlText w:val=""/>
      <w:lvlJc w:val="left"/>
      <w:pPr>
        <w:tabs>
          <w:tab w:val="num" w:pos="360"/>
        </w:tabs>
      </w:pPr>
    </w:lvl>
    <w:lvl w:ilvl="7" w:tplc="060C782C">
      <w:numFmt w:val="none"/>
      <w:lvlText w:val=""/>
      <w:lvlJc w:val="left"/>
      <w:pPr>
        <w:tabs>
          <w:tab w:val="num" w:pos="360"/>
        </w:tabs>
      </w:pPr>
    </w:lvl>
    <w:lvl w:ilvl="8" w:tplc="9EF0007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E2786D"/>
    <w:multiLevelType w:val="hybridMultilevel"/>
    <w:tmpl w:val="11C27D60"/>
    <w:lvl w:ilvl="0" w:tplc="FFFFFFFF">
      <w:start w:val="2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>
    <w:nsid w:val="10C87A19"/>
    <w:multiLevelType w:val="multilevel"/>
    <w:tmpl w:val="85605D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0" w:hanging="2160"/>
      </w:pPr>
      <w:rPr>
        <w:rFonts w:hint="default"/>
      </w:rPr>
    </w:lvl>
  </w:abstractNum>
  <w:abstractNum w:abstractNumId="7">
    <w:nsid w:val="14900DC9"/>
    <w:multiLevelType w:val="hybridMultilevel"/>
    <w:tmpl w:val="566CD480"/>
    <w:lvl w:ilvl="0" w:tplc="FFFFFFFF">
      <w:start w:val="1"/>
      <w:numFmt w:val="decimal"/>
      <w:lvlText w:val="%1"/>
      <w:lvlJc w:val="left"/>
      <w:pPr>
        <w:tabs>
          <w:tab w:val="num" w:pos="0"/>
        </w:tabs>
        <w:ind w:left="0" w:hanging="90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8">
    <w:nsid w:val="17F7093C"/>
    <w:multiLevelType w:val="hybridMultilevel"/>
    <w:tmpl w:val="C258231C"/>
    <w:lvl w:ilvl="0" w:tplc="BF48B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3A7A7A">
      <w:numFmt w:val="none"/>
      <w:lvlText w:val=""/>
      <w:lvlJc w:val="left"/>
      <w:pPr>
        <w:tabs>
          <w:tab w:val="num" w:pos="360"/>
        </w:tabs>
      </w:pPr>
    </w:lvl>
    <w:lvl w:ilvl="2" w:tplc="0D04C0B2">
      <w:numFmt w:val="none"/>
      <w:lvlText w:val=""/>
      <w:lvlJc w:val="left"/>
      <w:pPr>
        <w:tabs>
          <w:tab w:val="num" w:pos="360"/>
        </w:tabs>
      </w:pPr>
    </w:lvl>
    <w:lvl w:ilvl="3" w:tplc="04FA5C76">
      <w:numFmt w:val="none"/>
      <w:lvlText w:val=""/>
      <w:lvlJc w:val="left"/>
      <w:pPr>
        <w:tabs>
          <w:tab w:val="num" w:pos="360"/>
        </w:tabs>
      </w:pPr>
    </w:lvl>
    <w:lvl w:ilvl="4" w:tplc="B3A653B2">
      <w:numFmt w:val="none"/>
      <w:lvlText w:val=""/>
      <w:lvlJc w:val="left"/>
      <w:pPr>
        <w:tabs>
          <w:tab w:val="num" w:pos="360"/>
        </w:tabs>
      </w:pPr>
    </w:lvl>
    <w:lvl w:ilvl="5" w:tplc="3E48D234">
      <w:numFmt w:val="none"/>
      <w:lvlText w:val=""/>
      <w:lvlJc w:val="left"/>
      <w:pPr>
        <w:tabs>
          <w:tab w:val="num" w:pos="360"/>
        </w:tabs>
      </w:pPr>
    </w:lvl>
    <w:lvl w:ilvl="6" w:tplc="8F2E550A">
      <w:numFmt w:val="none"/>
      <w:lvlText w:val=""/>
      <w:lvlJc w:val="left"/>
      <w:pPr>
        <w:tabs>
          <w:tab w:val="num" w:pos="360"/>
        </w:tabs>
      </w:pPr>
    </w:lvl>
    <w:lvl w:ilvl="7" w:tplc="B54CA96A">
      <w:numFmt w:val="none"/>
      <w:lvlText w:val=""/>
      <w:lvlJc w:val="left"/>
      <w:pPr>
        <w:tabs>
          <w:tab w:val="num" w:pos="360"/>
        </w:tabs>
      </w:pPr>
    </w:lvl>
    <w:lvl w:ilvl="8" w:tplc="E6FCEC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5B0C57"/>
    <w:multiLevelType w:val="hybridMultilevel"/>
    <w:tmpl w:val="04A6B5F4"/>
    <w:lvl w:ilvl="0" w:tplc="0409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0">
    <w:nsid w:val="18B93701"/>
    <w:multiLevelType w:val="hybridMultilevel"/>
    <w:tmpl w:val="5DFCE332"/>
    <w:lvl w:ilvl="0" w:tplc="B420A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B972B42"/>
    <w:multiLevelType w:val="hybridMultilevel"/>
    <w:tmpl w:val="D3D88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B37BC"/>
    <w:multiLevelType w:val="multilevel"/>
    <w:tmpl w:val="A934D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80" w:hanging="2160"/>
      </w:pPr>
      <w:rPr>
        <w:rFonts w:hint="default"/>
      </w:rPr>
    </w:lvl>
  </w:abstractNum>
  <w:abstractNum w:abstractNumId="13">
    <w:nsid w:val="1F547FF8"/>
    <w:multiLevelType w:val="hybridMultilevel"/>
    <w:tmpl w:val="28A82A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67DFD"/>
    <w:multiLevelType w:val="hybridMultilevel"/>
    <w:tmpl w:val="380481E8"/>
    <w:lvl w:ilvl="0" w:tplc="BF48B1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29A6937"/>
    <w:multiLevelType w:val="hybridMultilevel"/>
    <w:tmpl w:val="550E6934"/>
    <w:lvl w:ilvl="0" w:tplc="A49203AE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A47C3"/>
    <w:multiLevelType w:val="singleLevel"/>
    <w:tmpl w:val="F5AA3D58"/>
    <w:lvl w:ilvl="0">
      <w:start w:val="1"/>
      <w:numFmt w:val="bullet"/>
      <w:pStyle w:val="a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E796E67"/>
    <w:multiLevelType w:val="hybridMultilevel"/>
    <w:tmpl w:val="E320FDB4"/>
    <w:lvl w:ilvl="0" w:tplc="2DD6F7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02DAD"/>
    <w:multiLevelType w:val="hybridMultilevel"/>
    <w:tmpl w:val="E0C68F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C3096"/>
    <w:multiLevelType w:val="hybridMultilevel"/>
    <w:tmpl w:val="5EBE1744"/>
    <w:lvl w:ilvl="0" w:tplc="BF42F2A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43FA090C"/>
    <w:multiLevelType w:val="singleLevel"/>
    <w:tmpl w:val="6CAED2D0"/>
    <w:lvl w:ilvl="0">
      <w:start w:val="1"/>
      <w:numFmt w:val="bullet"/>
      <w:pStyle w:val="1"/>
      <w:lvlText w:val=""/>
      <w:lvlJc w:val="left"/>
      <w:pPr>
        <w:tabs>
          <w:tab w:val="num" w:pos="530"/>
        </w:tabs>
        <w:ind w:left="454" w:hanging="284"/>
      </w:pPr>
      <w:rPr>
        <w:rFonts w:ascii="Symbol" w:hAnsi="Symbol" w:hint="default"/>
        <w:sz w:val="20"/>
      </w:rPr>
    </w:lvl>
  </w:abstractNum>
  <w:abstractNum w:abstractNumId="21">
    <w:nsid w:val="48C4418D"/>
    <w:multiLevelType w:val="hybridMultilevel"/>
    <w:tmpl w:val="115411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B2C3D"/>
    <w:multiLevelType w:val="hybridMultilevel"/>
    <w:tmpl w:val="6DA262B2"/>
    <w:lvl w:ilvl="0" w:tplc="BBFC4A5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176434"/>
    <w:multiLevelType w:val="singleLevel"/>
    <w:tmpl w:val="50645ED0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0" w:firstLine="0"/>
      </w:pPr>
      <w:rPr>
        <w:b/>
        <w:i w:val="0"/>
      </w:rPr>
    </w:lvl>
  </w:abstractNum>
  <w:abstractNum w:abstractNumId="24">
    <w:nsid w:val="60112A1A"/>
    <w:multiLevelType w:val="hybridMultilevel"/>
    <w:tmpl w:val="D53C1AE2"/>
    <w:lvl w:ilvl="0" w:tplc="2C22777A">
      <w:start w:val="1"/>
      <w:numFmt w:val="bullet"/>
      <w:lvlText w:val="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25">
    <w:nsid w:val="66330F13"/>
    <w:multiLevelType w:val="hybridMultilevel"/>
    <w:tmpl w:val="21D0A872"/>
    <w:lvl w:ilvl="0" w:tplc="2C2277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303FF2"/>
    <w:multiLevelType w:val="hybridMultilevel"/>
    <w:tmpl w:val="C61E10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4D0596"/>
    <w:multiLevelType w:val="hybridMultilevel"/>
    <w:tmpl w:val="F5DEF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5A12EB"/>
    <w:multiLevelType w:val="hybridMultilevel"/>
    <w:tmpl w:val="0860A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20227"/>
    <w:multiLevelType w:val="hybridMultilevel"/>
    <w:tmpl w:val="8E96A5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6356A"/>
    <w:multiLevelType w:val="hybridMultilevel"/>
    <w:tmpl w:val="30F0E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BF55D3"/>
    <w:multiLevelType w:val="multilevel"/>
    <w:tmpl w:val="7100930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3"/>
  </w:num>
  <w:num w:numId="5">
    <w:abstractNumId w:val="18"/>
  </w:num>
  <w:num w:numId="6">
    <w:abstractNumId w:val="29"/>
  </w:num>
  <w:num w:numId="7">
    <w:abstractNumId w:val="21"/>
  </w:num>
  <w:num w:numId="8">
    <w:abstractNumId w:val="2"/>
  </w:num>
  <w:num w:numId="9">
    <w:abstractNumId w:val="23"/>
  </w:num>
  <w:num w:numId="10">
    <w:abstractNumId w:val="20"/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28"/>
  </w:num>
  <w:num w:numId="16">
    <w:abstractNumId w:val="0"/>
  </w:num>
  <w:num w:numId="17">
    <w:abstractNumId w:val="22"/>
  </w:num>
  <w:num w:numId="18">
    <w:abstractNumId w:val="15"/>
  </w:num>
  <w:num w:numId="19">
    <w:abstractNumId w:val="19"/>
  </w:num>
  <w:num w:numId="20">
    <w:abstractNumId w:val="8"/>
  </w:num>
  <w:num w:numId="21">
    <w:abstractNumId w:val="26"/>
  </w:num>
  <w:num w:numId="22">
    <w:abstractNumId w:val="14"/>
  </w:num>
  <w:num w:numId="23">
    <w:abstractNumId w:val="30"/>
  </w:num>
  <w:num w:numId="24">
    <w:abstractNumId w:val="4"/>
  </w:num>
  <w:num w:numId="25">
    <w:abstractNumId w:val="11"/>
  </w:num>
  <w:num w:numId="26">
    <w:abstractNumId w:val="17"/>
  </w:num>
  <w:num w:numId="27">
    <w:abstractNumId w:val="24"/>
  </w:num>
  <w:num w:numId="28">
    <w:abstractNumId w:val="25"/>
  </w:num>
  <w:num w:numId="29">
    <w:abstractNumId w:val="3"/>
  </w:num>
  <w:num w:numId="30">
    <w:abstractNumId w:val="31"/>
  </w:num>
  <w:num w:numId="31">
    <w:abstractNumId w:val="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D5"/>
    <w:rsid w:val="006D2741"/>
    <w:rsid w:val="007646D5"/>
    <w:rsid w:val="00A600D8"/>
    <w:rsid w:val="00E70DF1"/>
    <w:rsid w:val="00F6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646D5"/>
    <w:rPr>
      <w:sz w:val="28"/>
      <w:szCs w:val="24"/>
    </w:rPr>
  </w:style>
  <w:style w:type="paragraph" w:styleId="10">
    <w:name w:val="heading 1"/>
    <w:basedOn w:val="a1"/>
    <w:next w:val="a1"/>
    <w:link w:val="11"/>
    <w:qFormat/>
    <w:rsid w:val="007646D5"/>
    <w:pPr>
      <w:keepNext/>
      <w:jc w:val="center"/>
      <w:outlineLvl w:val="0"/>
    </w:pPr>
    <w:rPr>
      <w:b/>
      <w:bCs/>
    </w:rPr>
  </w:style>
  <w:style w:type="paragraph" w:styleId="2">
    <w:name w:val="heading 2"/>
    <w:basedOn w:val="a1"/>
    <w:next w:val="a1"/>
    <w:link w:val="20"/>
    <w:qFormat/>
    <w:rsid w:val="007646D5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1"/>
    <w:next w:val="a1"/>
    <w:link w:val="30"/>
    <w:qFormat/>
    <w:rsid w:val="007646D5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1"/>
    <w:next w:val="a1"/>
    <w:link w:val="40"/>
    <w:qFormat/>
    <w:rsid w:val="007646D5"/>
    <w:pPr>
      <w:keepNext/>
      <w:jc w:val="center"/>
      <w:outlineLvl w:val="3"/>
    </w:pPr>
    <w:rPr>
      <w:b/>
      <w:bCs/>
      <w:i/>
      <w:iCs/>
      <w:sz w:val="24"/>
    </w:rPr>
  </w:style>
  <w:style w:type="paragraph" w:styleId="5">
    <w:name w:val="heading 5"/>
    <w:basedOn w:val="a1"/>
    <w:next w:val="a1"/>
    <w:link w:val="50"/>
    <w:qFormat/>
    <w:rsid w:val="007646D5"/>
    <w:pPr>
      <w:keepNext/>
      <w:outlineLvl w:val="4"/>
    </w:pPr>
    <w:rPr>
      <w:b/>
      <w:bCs/>
      <w:sz w:val="20"/>
    </w:rPr>
  </w:style>
  <w:style w:type="paragraph" w:styleId="6">
    <w:name w:val="heading 6"/>
    <w:basedOn w:val="a1"/>
    <w:next w:val="a1"/>
    <w:link w:val="60"/>
    <w:qFormat/>
    <w:rsid w:val="007646D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7646D5"/>
    <w:pPr>
      <w:spacing w:before="240" w:after="60" w:line="276" w:lineRule="auto"/>
      <w:outlineLvl w:val="6"/>
    </w:pPr>
    <w:rPr>
      <w:rFonts w:ascii="Calibri" w:hAnsi="Calibri"/>
      <w:sz w:val="24"/>
    </w:rPr>
  </w:style>
  <w:style w:type="paragraph" w:styleId="8">
    <w:name w:val="heading 8"/>
    <w:basedOn w:val="3"/>
    <w:next w:val="a2"/>
    <w:link w:val="80"/>
    <w:qFormat/>
    <w:rsid w:val="007646D5"/>
    <w:pPr>
      <w:keepLines/>
      <w:tabs>
        <w:tab w:val="left" w:pos="5103"/>
      </w:tabs>
      <w:suppressAutoHyphens/>
      <w:spacing w:before="622" w:after="310"/>
      <w:ind w:right="709"/>
      <w:outlineLvl w:val="7"/>
    </w:pPr>
    <w:rPr>
      <w:bCs w:val="0"/>
      <w:i/>
      <w:caps/>
      <w:sz w:val="28"/>
      <w:szCs w:val="20"/>
    </w:rPr>
  </w:style>
  <w:style w:type="paragraph" w:styleId="9">
    <w:name w:val="heading 9"/>
    <w:basedOn w:val="4"/>
    <w:next w:val="a2"/>
    <w:link w:val="90"/>
    <w:qFormat/>
    <w:rsid w:val="007646D5"/>
    <w:pPr>
      <w:keepLines/>
      <w:tabs>
        <w:tab w:val="left" w:pos="5103"/>
      </w:tabs>
      <w:suppressAutoHyphens/>
      <w:spacing w:before="622" w:after="310"/>
      <w:ind w:right="709"/>
      <w:outlineLvl w:val="8"/>
    </w:pPr>
    <w:rPr>
      <w:bCs w:val="0"/>
      <w:iCs w:val="0"/>
      <w:caps/>
      <w:sz w:val="28"/>
      <w:szCs w:val="20"/>
    </w:rPr>
  </w:style>
  <w:style w:type="character" w:default="1" w:styleId="a3">
    <w:name w:val="Default Paragraph Font"/>
    <w:link w:val="a4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character" w:customStyle="1" w:styleId="11">
    <w:name w:val="Заголовок 1 Знак"/>
    <w:basedOn w:val="a3"/>
    <w:link w:val="10"/>
    <w:rsid w:val="007646D5"/>
    <w:rPr>
      <w:b/>
      <w:bCs/>
      <w:sz w:val="28"/>
      <w:szCs w:val="24"/>
      <w:lang w:val="ru-RU" w:eastAsia="ru-RU" w:bidi="ar-SA"/>
    </w:rPr>
  </w:style>
  <w:style w:type="paragraph" w:customStyle="1" w:styleId="a4">
    <w:name w:val="Знак Знак Знак Знак Знак Знак"/>
    <w:basedOn w:val="a1"/>
    <w:next w:val="10"/>
    <w:link w:val="a3"/>
    <w:rsid w:val="007646D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3"/>
    <w:link w:val="2"/>
    <w:semiHidden/>
    <w:rsid w:val="007646D5"/>
    <w:rPr>
      <w:b/>
      <w:bCs/>
      <w:i/>
      <w:iCs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3"/>
    <w:link w:val="3"/>
    <w:semiHidden/>
    <w:rsid w:val="007646D5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3"/>
    <w:link w:val="4"/>
    <w:rsid w:val="007646D5"/>
    <w:rPr>
      <w:b/>
      <w:bCs/>
      <w:i/>
      <w:iCs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3"/>
    <w:link w:val="5"/>
    <w:semiHidden/>
    <w:rsid w:val="007646D5"/>
    <w:rPr>
      <w:b/>
      <w:bCs/>
      <w:szCs w:val="24"/>
      <w:lang w:val="ru-RU" w:eastAsia="ru-RU" w:bidi="ar-SA"/>
    </w:rPr>
  </w:style>
  <w:style w:type="character" w:customStyle="1" w:styleId="60">
    <w:name w:val="Заголовок 6 Знак"/>
    <w:basedOn w:val="a3"/>
    <w:link w:val="6"/>
    <w:semiHidden/>
    <w:rsid w:val="007646D5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3"/>
    <w:link w:val="7"/>
    <w:semiHidden/>
    <w:rsid w:val="007646D5"/>
    <w:rPr>
      <w:rFonts w:ascii="Calibri" w:hAnsi="Calibri"/>
      <w:sz w:val="24"/>
      <w:szCs w:val="24"/>
      <w:lang w:val="ru-RU" w:eastAsia="ru-RU" w:bidi="ar-SA"/>
    </w:rPr>
  </w:style>
  <w:style w:type="paragraph" w:customStyle="1" w:styleId="a2">
    <w:name w:val="Без висячих строк"/>
    <w:basedOn w:val="a1"/>
    <w:next w:val="a1"/>
    <w:rsid w:val="007646D5"/>
    <w:pPr>
      <w:ind w:firstLine="709"/>
      <w:jc w:val="both"/>
    </w:pPr>
    <w:rPr>
      <w:szCs w:val="20"/>
    </w:rPr>
  </w:style>
  <w:style w:type="character" w:customStyle="1" w:styleId="80">
    <w:name w:val="Заголовок 8 Знак"/>
    <w:basedOn w:val="a3"/>
    <w:link w:val="8"/>
    <w:rsid w:val="007646D5"/>
    <w:rPr>
      <w:b/>
      <w:i/>
      <w:caps/>
      <w:sz w:val="28"/>
      <w:lang w:val="ru-RU" w:eastAsia="ru-RU" w:bidi="ar-SA"/>
    </w:rPr>
  </w:style>
  <w:style w:type="character" w:customStyle="1" w:styleId="90">
    <w:name w:val="Заголовок 9 Знак"/>
    <w:basedOn w:val="a3"/>
    <w:link w:val="9"/>
    <w:rsid w:val="007646D5"/>
    <w:rPr>
      <w:b/>
      <w:i/>
      <w:caps/>
      <w:sz w:val="28"/>
      <w:lang w:val="ru-RU" w:eastAsia="ru-RU" w:bidi="ar-SA"/>
    </w:rPr>
  </w:style>
  <w:style w:type="character" w:styleId="a7">
    <w:name w:val="Hyperlink"/>
    <w:basedOn w:val="a3"/>
    <w:rsid w:val="007646D5"/>
    <w:rPr>
      <w:color w:val="0000FF"/>
      <w:u w:val="single"/>
    </w:rPr>
  </w:style>
  <w:style w:type="character" w:styleId="a8">
    <w:name w:val="FollowedHyperlink"/>
    <w:basedOn w:val="a3"/>
    <w:rsid w:val="007646D5"/>
    <w:rPr>
      <w:color w:val="800080"/>
      <w:u w:val="single"/>
    </w:rPr>
  </w:style>
  <w:style w:type="paragraph" w:styleId="a9">
    <w:name w:val="header"/>
    <w:basedOn w:val="a1"/>
    <w:link w:val="aa"/>
    <w:rsid w:val="007646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rsid w:val="007646D5"/>
    <w:rPr>
      <w:sz w:val="28"/>
      <w:szCs w:val="24"/>
      <w:lang w:val="ru-RU" w:eastAsia="ru-RU" w:bidi="ar-SA"/>
    </w:rPr>
  </w:style>
  <w:style w:type="character" w:styleId="ab">
    <w:name w:val="page number"/>
    <w:basedOn w:val="a3"/>
    <w:rsid w:val="007646D5"/>
  </w:style>
  <w:style w:type="paragraph" w:styleId="ac">
    <w:name w:val="footer"/>
    <w:basedOn w:val="a1"/>
    <w:link w:val="ad"/>
    <w:rsid w:val="007646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semiHidden/>
    <w:rsid w:val="007646D5"/>
    <w:rPr>
      <w:sz w:val="28"/>
      <w:szCs w:val="24"/>
      <w:lang w:val="ru-RU" w:eastAsia="ru-RU" w:bidi="ar-SA"/>
    </w:rPr>
  </w:style>
  <w:style w:type="paragraph" w:styleId="ae">
    <w:name w:val="Title"/>
    <w:basedOn w:val="a1"/>
    <w:link w:val="af"/>
    <w:qFormat/>
    <w:rsid w:val="007646D5"/>
    <w:pPr>
      <w:ind w:left="-180"/>
      <w:jc w:val="center"/>
    </w:pPr>
    <w:rPr>
      <w:b/>
      <w:bCs/>
    </w:rPr>
  </w:style>
  <w:style w:type="character" w:customStyle="1" w:styleId="af">
    <w:name w:val="Название Знак"/>
    <w:basedOn w:val="a3"/>
    <w:link w:val="ae"/>
    <w:rsid w:val="007646D5"/>
    <w:rPr>
      <w:b/>
      <w:bCs/>
      <w:sz w:val="28"/>
      <w:szCs w:val="24"/>
      <w:lang w:val="ru-RU" w:eastAsia="ru-RU" w:bidi="ar-SA"/>
    </w:rPr>
  </w:style>
  <w:style w:type="paragraph" w:styleId="af0">
    <w:name w:val="Body Text"/>
    <w:basedOn w:val="a1"/>
    <w:link w:val="af1"/>
    <w:rsid w:val="007646D5"/>
    <w:pPr>
      <w:jc w:val="center"/>
    </w:pPr>
    <w:rPr>
      <w:b/>
      <w:bCs/>
      <w:i/>
      <w:iCs/>
    </w:rPr>
  </w:style>
  <w:style w:type="character" w:customStyle="1" w:styleId="af1">
    <w:name w:val="Основной текст Знак"/>
    <w:basedOn w:val="a3"/>
    <w:link w:val="af0"/>
    <w:semiHidden/>
    <w:rsid w:val="007646D5"/>
    <w:rPr>
      <w:b/>
      <w:bCs/>
      <w:i/>
      <w:iCs/>
      <w:sz w:val="28"/>
      <w:szCs w:val="24"/>
      <w:lang w:val="ru-RU" w:eastAsia="ru-RU" w:bidi="ar-SA"/>
    </w:rPr>
  </w:style>
  <w:style w:type="paragraph" w:styleId="21">
    <w:name w:val="Body Text 2"/>
    <w:basedOn w:val="a1"/>
    <w:link w:val="22"/>
    <w:rsid w:val="007646D5"/>
    <w:pPr>
      <w:jc w:val="center"/>
    </w:pPr>
    <w:rPr>
      <w:b/>
      <w:bCs/>
      <w:sz w:val="24"/>
    </w:rPr>
  </w:style>
  <w:style w:type="character" w:customStyle="1" w:styleId="22">
    <w:name w:val="Основной текст 2 Знак"/>
    <w:basedOn w:val="a3"/>
    <w:link w:val="21"/>
    <w:semiHidden/>
    <w:rsid w:val="007646D5"/>
    <w:rPr>
      <w:b/>
      <w:bCs/>
      <w:sz w:val="24"/>
      <w:szCs w:val="24"/>
      <w:lang w:val="ru-RU" w:eastAsia="ru-RU" w:bidi="ar-SA"/>
    </w:rPr>
  </w:style>
  <w:style w:type="paragraph" w:styleId="31">
    <w:name w:val="Body Text 3"/>
    <w:basedOn w:val="a1"/>
    <w:link w:val="32"/>
    <w:rsid w:val="007646D5"/>
    <w:pPr>
      <w:jc w:val="center"/>
    </w:pPr>
  </w:style>
  <w:style w:type="character" w:customStyle="1" w:styleId="32">
    <w:name w:val="Основной текст 3 Знак"/>
    <w:basedOn w:val="a3"/>
    <w:link w:val="31"/>
    <w:semiHidden/>
    <w:rsid w:val="007646D5"/>
    <w:rPr>
      <w:sz w:val="28"/>
      <w:szCs w:val="24"/>
      <w:lang w:val="ru-RU" w:eastAsia="ru-RU" w:bidi="ar-SA"/>
    </w:rPr>
  </w:style>
  <w:style w:type="paragraph" w:styleId="af2">
    <w:name w:val="Document Map"/>
    <w:basedOn w:val="a1"/>
    <w:link w:val="af3"/>
    <w:semiHidden/>
    <w:rsid w:val="007646D5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3"/>
    <w:link w:val="af2"/>
    <w:semiHidden/>
    <w:rsid w:val="007646D5"/>
    <w:rPr>
      <w:rFonts w:ascii="Tahoma" w:hAnsi="Tahoma" w:cs="Tahoma"/>
      <w:sz w:val="28"/>
      <w:szCs w:val="24"/>
      <w:lang w:val="ru-RU" w:eastAsia="ru-RU" w:bidi="ar-SA"/>
    </w:rPr>
  </w:style>
  <w:style w:type="paragraph" w:styleId="af4">
    <w:name w:val="Subtitle"/>
    <w:basedOn w:val="a1"/>
    <w:qFormat/>
    <w:rsid w:val="007646D5"/>
    <w:pPr>
      <w:jc w:val="center"/>
    </w:pPr>
    <w:rPr>
      <w:b/>
      <w:bCs/>
    </w:rPr>
  </w:style>
  <w:style w:type="paragraph" w:styleId="23">
    <w:name w:val="Body Text Indent 2"/>
    <w:basedOn w:val="a1"/>
    <w:link w:val="24"/>
    <w:rsid w:val="007646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semiHidden/>
    <w:rsid w:val="007646D5"/>
    <w:rPr>
      <w:sz w:val="28"/>
      <w:szCs w:val="24"/>
      <w:lang w:val="ru-RU" w:eastAsia="ru-RU" w:bidi="ar-SA"/>
    </w:rPr>
  </w:style>
  <w:style w:type="character" w:styleId="af5">
    <w:name w:val="Strong"/>
    <w:basedOn w:val="a3"/>
    <w:qFormat/>
    <w:rsid w:val="007646D5"/>
    <w:rPr>
      <w:b/>
      <w:bCs/>
    </w:rPr>
  </w:style>
  <w:style w:type="paragraph" w:customStyle="1" w:styleId="af6">
    <w:name w:val="Дата печати"/>
    <w:rsid w:val="007646D5"/>
    <w:rPr>
      <w:sz w:val="24"/>
      <w:szCs w:val="24"/>
    </w:rPr>
  </w:style>
  <w:style w:type="paragraph" w:customStyle="1" w:styleId="--">
    <w:name w:val="- СТРАНИЦА -"/>
    <w:rsid w:val="007646D5"/>
    <w:rPr>
      <w:sz w:val="24"/>
      <w:szCs w:val="24"/>
    </w:rPr>
  </w:style>
  <w:style w:type="paragraph" w:customStyle="1" w:styleId="12">
    <w:name w:val="заголовок 1"/>
    <w:basedOn w:val="a1"/>
    <w:next w:val="a1"/>
    <w:rsid w:val="007646D5"/>
    <w:pPr>
      <w:keepNext/>
      <w:widowControl w:val="0"/>
      <w:jc w:val="center"/>
    </w:pPr>
    <w:rPr>
      <w:sz w:val="24"/>
      <w:szCs w:val="20"/>
    </w:rPr>
  </w:style>
  <w:style w:type="paragraph" w:customStyle="1" w:styleId="124">
    <w:name w:val="124"/>
    <w:basedOn w:val="23"/>
    <w:link w:val="1240"/>
    <w:qFormat/>
    <w:rsid w:val="007646D5"/>
    <w:rPr>
      <w:rFonts w:ascii="Calibri" w:hAnsi="Calibri"/>
      <w:sz w:val="22"/>
      <w:szCs w:val="22"/>
    </w:rPr>
  </w:style>
  <w:style w:type="character" w:customStyle="1" w:styleId="1240">
    <w:name w:val="124 Знак"/>
    <w:basedOn w:val="24"/>
    <w:link w:val="124"/>
    <w:rsid w:val="007646D5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764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646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3"/>
    <w:link w:val="ConsPlusNonformat"/>
    <w:rsid w:val="007646D5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7646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Normal (Web)"/>
    <w:basedOn w:val="a1"/>
    <w:semiHidden/>
    <w:unhideWhenUsed/>
    <w:rsid w:val="007646D5"/>
    <w:pPr>
      <w:spacing w:before="100" w:beforeAutospacing="1" w:after="100" w:afterAutospacing="1"/>
    </w:pPr>
    <w:rPr>
      <w:sz w:val="24"/>
    </w:rPr>
  </w:style>
  <w:style w:type="paragraph" w:styleId="af8">
    <w:name w:val="Body Text Indent"/>
    <w:basedOn w:val="a1"/>
    <w:link w:val="af9"/>
    <w:unhideWhenUsed/>
    <w:rsid w:val="007646D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basedOn w:val="a3"/>
    <w:link w:val="af8"/>
    <w:rsid w:val="007646D5"/>
    <w:rPr>
      <w:rFonts w:ascii="Calibri" w:hAnsi="Calibri"/>
      <w:sz w:val="22"/>
      <w:szCs w:val="22"/>
      <w:lang w:val="ru-RU" w:eastAsia="ru-RU" w:bidi="ar-SA"/>
    </w:rPr>
  </w:style>
  <w:style w:type="paragraph" w:styleId="afa">
    <w:name w:val="footnote text"/>
    <w:basedOn w:val="a1"/>
    <w:link w:val="afb"/>
    <w:semiHidden/>
    <w:rsid w:val="007646D5"/>
    <w:rPr>
      <w:sz w:val="20"/>
      <w:szCs w:val="20"/>
    </w:rPr>
  </w:style>
  <w:style w:type="character" w:customStyle="1" w:styleId="afb">
    <w:name w:val="Текст сноски Знак"/>
    <w:basedOn w:val="a3"/>
    <w:link w:val="afa"/>
    <w:semiHidden/>
    <w:rsid w:val="007646D5"/>
    <w:rPr>
      <w:lang w:val="ru-RU" w:eastAsia="ru-RU" w:bidi="ar-SA"/>
    </w:rPr>
  </w:style>
  <w:style w:type="paragraph" w:customStyle="1" w:styleId="afc">
    <w:name w:val="Без красной строки"/>
    <w:basedOn w:val="a1"/>
    <w:next w:val="a1"/>
    <w:rsid w:val="007646D5"/>
    <w:pPr>
      <w:widowControl w:val="0"/>
      <w:jc w:val="both"/>
    </w:pPr>
    <w:rPr>
      <w:szCs w:val="20"/>
    </w:rPr>
  </w:style>
  <w:style w:type="character" w:customStyle="1" w:styleId="110">
    <w:name w:val=" Знак Знак11"/>
    <w:basedOn w:val="a3"/>
    <w:rsid w:val="007646D5"/>
    <w:rPr>
      <w:rFonts w:ascii="Times New Roman" w:hAnsi="Times New Roman"/>
      <w:sz w:val="28"/>
    </w:rPr>
  </w:style>
  <w:style w:type="paragraph" w:customStyle="1" w:styleId="13">
    <w:name w:val="Стиль1"/>
    <w:basedOn w:val="3"/>
    <w:rsid w:val="007646D5"/>
    <w:pPr>
      <w:widowControl w:val="0"/>
      <w:spacing w:before="240" w:after="60" w:line="360" w:lineRule="auto"/>
      <w:ind w:firstLine="709"/>
      <w:jc w:val="both"/>
    </w:pPr>
    <w:rPr>
      <w:rFonts w:cs="Arial"/>
      <w:b w:val="0"/>
      <w:sz w:val="28"/>
      <w:szCs w:val="36"/>
    </w:rPr>
  </w:style>
  <w:style w:type="paragraph" w:customStyle="1" w:styleId="a0">
    <w:name w:val="Литературный источник"/>
    <w:basedOn w:val="a1"/>
    <w:rsid w:val="007646D5"/>
    <w:pPr>
      <w:numPr>
        <w:numId w:val="9"/>
      </w:numPr>
      <w:suppressAutoHyphens/>
      <w:outlineLvl w:val="1"/>
    </w:pPr>
    <w:rPr>
      <w:noProof/>
      <w:szCs w:val="20"/>
    </w:rPr>
  </w:style>
  <w:style w:type="paragraph" w:customStyle="1" w:styleId="14">
    <w:name w:val="Название 1"/>
    <w:basedOn w:val="ae"/>
    <w:next w:val="a2"/>
    <w:rsid w:val="007646D5"/>
    <w:pPr>
      <w:keepNext/>
      <w:keepLines/>
      <w:pageBreakBefore/>
      <w:suppressAutoHyphens/>
      <w:ind w:left="709" w:right="709"/>
      <w:outlineLvl w:val="0"/>
    </w:pPr>
    <w:rPr>
      <w:bCs w:val="0"/>
      <w:caps/>
      <w:spacing w:val="20"/>
      <w:szCs w:val="20"/>
    </w:rPr>
  </w:style>
  <w:style w:type="paragraph" w:customStyle="1" w:styleId="25">
    <w:name w:val="Название 2"/>
    <w:basedOn w:val="14"/>
    <w:next w:val="a2"/>
    <w:rsid w:val="007646D5"/>
    <w:pPr>
      <w:pageBreakBefore w:val="0"/>
      <w:spacing w:before="622" w:after="311"/>
      <w:outlineLvl w:val="1"/>
    </w:pPr>
    <w:rPr>
      <w:spacing w:val="0"/>
      <w:sz w:val="32"/>
    </w:rPr>
  </w:style>
  <w:style w:type="paragraph" w:customStyle="1" w:styleId="33">
    <w:name w:val="Название 3"/>
    <w:basedOn w:val="25"/>
    <w:next w:val="a2"/>
    <w:rsid w:val="007646D5"/>
    <w:pPr>
      <w:outlineLvl w:val="2"/>
    </w:pPr>
    <w:rPr>
      <w:caps w:val="0"/>
    </w:rPr>
  </w:style>
  <w:style w:type="paragraph" w:customStyle="1" w:styleId="41">
    <w:name w:val="Название 4"/>
    <w:basedOn w:val="33"/>
    <w:next w:val="a2"/>
    <w:rsid w:val="007646D5"/>
    <w:pPr>
      <w:outlineLvl w:val="3"/>
    </w:pPr>
    <w:rPr>
      <w:sz w:val="28"/>
    </w:rPr>
  </w:style>
  <w:style w:type="paragraph" w:customStyle="1" w:styleId="51">
    <w:name w:val="Название 5"/>
    <w:basedOn w:val="41"/>
    <w:next w:val="a2"/>
    <w:rsid w:val="007646D5"/>
    <w:pPr>
      <w:spacing w:before="0" w:after="0"/>
      <w:ind w:left="0" w:right="0"/>
      <w:outlineLvl w:val="9"/>
    </w:pPr>
    <w:rPr>
      <w:rFonts w:ascii="Arial" w:hAnsi="Arial"/>
      <w:b w:val="0"/>
      <w:sz w:val="22"/>
    </w:rPr>
  </w:style>
  <w:style w:type="paragraph" w:styleId="afd">
    <w:name w:val="caption"/>
    <w:basedOn w:val="a1"/>
    <w:next w:val="a1"/>
    <w:qFormat/>
    <w:rsid w:val="007646D5"/>
    <w:pPr>
      <w:keepLines/>
      <w:spacing w:before="311" w:after="120"/>
      <w:ind w:left="709" w:right="-6"/>
      <w:jc w:val="right"/>
    </w:pPr>
    <w:rPr>
      <w:szCs w:val="20"/>
    </w:rPr>
  </w:style>
  <w:style w:type="character" w:customStyle="1" w:styleId="afe">
    <w:name w:val="Текст макроса Знак"/>
    <w:basedOn w:val="a3"/>
    <w:link w:val="aff"/>
    <w:semiHidden/>
    <w:rsid w:val="007646D5"/>
    <w:rPr>
      <w:rFonts w:ascii="Courier New" w:hAnsi="Courier New"/>
      <w:noProof/>
      <w:spacing w:val="-20"/>
      <w:lang w:val="ru-RU" w:eastAsia="ru-RU" w:bidi="ar-SA"/>
    </w:rPr>
  </w:style>
  <w:style w:type="paragraph" w:styleId="aff">
    <w:name w:val="macro"/>
    <w:link w:val="afe"/>
    <w:semiHidden/>
    <w:rsid w:val="007646D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Courier New" w:hAnsi="Courier New"/>
      <w:noProof/>
      <w:spacing w:val="-20"/>
    </w:rPr>
  </w:style>
  <w:style w:type="paragraph" w:customStyle="1" w:styleId="aff0">
    <w:name w:val="Формула"/>
    <w:basedOn w:val="a1"/>
    <w:next w:val="afc"/>
    <w:rsid w:val="007646D5"/>
    <w:pPr>
      <w:keepLines/>
      <w:tabs>
        <w:tab w:val="center" w:pos="5032"/>
        <w:tab w:val="right" w:pos="9356"/>
      </w:tabs>
      <w:suppressAutoHyphens/>
      <w:spacing w:before="544" w:after="544"/>
    </w:pPr>
    <w:rPr>
      <w:noProof/>
      <w:szCs w:val="20"/>
    </w:rPr>
  </w:style>
  <w:style w:type="paragraph" w:customStyle="1" w:styleId="aff1">
    <w:name w:val="Абзац с красной строки"/>
    <w:basedOn w:val="a1"/>
    <w:rsid w:val="007646D5"/>
    <w:pPr>
      <w:widowControl w:val="0"/>
      <w:ind w:firstLine="709"/>
      <w:jc w:val="both"/>
    </w:pPr>
    <w:rPr>
      <w:sz w:val="24"/>
      <w:szCs w:val="20"/>
    </w:rPr>
  </w:style>
  <w:style w:type="character" w:customStyle="1" w:styleId="34">
    <w:name w:val="Основной текст с отступом 3 Знак"/>
    <w:basedOn w:val="a3"/>
    <w:link w:val="35"/>
    <w:semiHidden/>
    <w:rsid w:val="007646D5"/>
    <w:rPr>
      <w:i/>
      <w:sz w:val="28"/>
      <w:lang w:bidi="ar-SA"/>
    </w:rPr>
  </w:style>
  <w:style w:type="paragraph" w:styleId="35">
    <w:name w:val="Body Text Indent 3"/>
    <w:basedOn w:val="a1"/>
    <w:link w:val="34"/>
    <w:semiHidden/>
    <w:rsid w:val="007646D5"/>
    <w:pPr>
      <w:widowControl w:val="0"/>
      <w:ind w:left="567" w:firstLine="709"/>
      <w:jc w:val="both"/>
    </w:pPr>
    <w:rPr>
      <w:i/>
      <w:szCs w:val="20"/>
      <w:lang w:val="ru-RU" w:eastAsia="ru-RU"/>
    </w:rPr>
  </w:style>
  <w:style w:type="character" w:customStyle="1" w:styleId="aff2">
    <w:name w:val="Текст примечания Знак"/>
    <w:basedOn w:val="a3"/>
    <w:link w:val="aff3"/>
    <w:semiHidden/>
    <w:rsid w:val="007646D5"/>
    <w:rPr>
      <w:lang w:bidi="ar-SA"/>
    </w:rPr>
  </w:style>
  <w:style w:type="paragraph" w:styleId="aff3">
    <w:name w:val="annotation text"/>
    <w:basedOn w:val="a1"/>
    <w:link w:val="aff2"/>
    <w:semiHidden/>
    <w:rsid w:val="007646D5"/>
    <w:rPr>
      <w:sz w:val="20"/>
      <w:szCs w:val="20"/>
      <w:lang w:val="ru-RU" w:eastAsia="ru-RU"/>
    </w:rPr>
  </w:style>
  <w:style w:type="paragraph" w:customStyle="1" w:styleId="15">
    <w:name w:val="Список1"/>
    <w:basedOn w:val="a1"/>
    <w:rsid w:val="007646D5"/>
    <w:pPr>
      <w:widowControl w:val="0"/>
      <w:numPr>
        <w:numId w:val="2"/>
      </w:numPr>
      <w:tabs>
        <w:tab w:val="num" w:pos="709"/>
      </w:tabs>
      <w:ind w:left="709" w:hanging="283"/>
      <w:jc w:val="both"/>
    </w:pPr>
    <w:rPr>
      <w:szCs w:val="20"/>
    </w:rPr>
  </w:style>
  <w:style w:type="paragraph" w:customStyle="1" w:styleId="36">
    <w:name w:val="заголовок 3"/>
    <w:basedOn w:val="a1"/>
    <w:next w:val="a1"/>
    <w:rsid w:val="007646D5"/>
    <w:pPr>
      <w:keepNext/>
      <w:jc w:val="center"/>
    </w:pPr>
    <w:rPr>
      <w:b/>
      <w:szCs w:val="20"/>
    </w:rPr>
  </w:style>
  <w:style w:type="paragraph" w:customStyle="1" w:styleId="Oiioea">
    <w:name w:val="Oi?ioea"/>
    <w:basedOn w:val="a1"/>
    <w:next w:val="a1"/>
    <w:rsid w:val="007646D5"/>
    <w:pPr>
      <w:keepLines/>
      <w:tabs>
        <w:tab w:val="center" w:pos="5032"/>
        <w:tab w:val="right" w:pos="9356"/>
      </w:tabs>
      <w:suppressAutoHyphens/>
      <w:spacing w:before="544" w:after="544"/>
    </w:pPr>
    <w:rPr>
      <w:noProof/>
      <w:szCs w:val="20"/>
    </w:rPr>
  </w:style>
  <w:style w:type="paragraph" w:customStyle="1" w:styleId="Web">
    <w:name w:val="Обычный (Web)"/>
    <w:basedOn w:val="a1"/>
    <w:rsid w:val="007646D5"/>
    <w:pPr>
      <w:spacing w:before="100" w:after="100"/>
      <w:jc w:val="both"/>
    </w:pPr>
    <w:rPr>
      <w:rFonts w:ascii="Arial" w:hAnsi="Arial"/>
      <w:color w:val="000000"/>
      <w:sz w:val="24"/>
      <w:szCs w:val="20"/>
    </w:rPr>
  </w:style>
  <w:style w:type="paragraph" w:customStyle="1" w:styleId="H3">
    <w:name w:val="H3"/>
    <w:basedOn w:val="a1"/>
    <w:next w:val="a1"/>
    <w:rsid w:val="007646D5"/>
    <w:pPr>
      <w:keepNext/>
      <w:spacing w:before="100" w:after="100"/>
      <w:outlineLvl w:val="3"/>
    </w:pPr>
    <w:rPr>
      <w:b/>
      <w:snapToGrid w:val="0"/>
      <w:szCs w:val="20"/>
      <w:lang w:val="en-US"/>
    </w:rPr>
  </w:style>
  <w:style w:type="character" w:styleId="aff4">
    <w:name w:val="Emphasis"/>
    <w:basedOn w:val="a3"/>
    <w:qFormat/>
    <w:rsid w:val="007646D5"/>
    <w:rPr>
      <w:i/>
    </w:rPr>
  </w:style>
  <w:style w:type="paragraph" w:customStyle="1" w:styleId="Blockquote">
    <w:name w:val="Blockquote"/>
    <w:basedOn w:val="a1"/>
    <w:rsid w:val="007646D5"/>
    <w:pPr>
      <w:spacing w:before="100" w:after="100"/>
      <w:ind w:left="360" w:right="360"/>
    </w:pPr>
    <w:rPr>
      <w:snapToGrid w:val="0"/>
      <w:sz w:val="24"/>
      <w:szCs w:val="20"/>
      <w:lang w:val="en-US"/>
    </w:rPr>
  </w:style>
  <w:style w:type="paragraph" w:customStyle="1" w:styleId="form">
    <w:name w:val="form"/>
    <w:basedOn w:val="a1"/>
    <w:rsid w:val="007646D5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100">
    <w:name w:val="Заголовок10"/>
    <w:basedOn w:val="6"/>
    <w:rsid w:val="007646D5"/>
    <w:pPr>
      <w:keepNext/>
      <w:keepLines/>
      <w:numPr>
        <w:numId w:val="1"/>
      </w:numPr>
      <w:tabs>
        <w:tab w:val="left" w:pos="5103"/>
      </w:tabs>
      <w:suppressAutoHyphens/>
      <w:spacing w:before="622" w:after="310" w:line="240" w:lineRule="auto"/>
      <w:ind w:right="709"/>
      <w:jc w:val="center"/>
    </w:pPr>
    <w:rPr>
      <w:rFonts w:ascii="Times New Roman" w:hAnsi="Times New Roman"/>
      <w:bCs w:val="0"/>
      <w:spacing w:val="36"/>
      <w:sz w:val="28"/>
      <w:szCs w:val="20"/>
    </w:rPr>
  </w:style>
  <w:style w:type="paragraph" w:customStyle="1" w:styleId="111">
    <w:name w:val="Заголовок 11"/>
    <w:basedOn w:val="7"/>
    <w:rsid w:val="007646D5"/>
    <w:pPr>
      <w:keepLines/>
      <w:numPr>
        <w:ilvl w:val="1"/>
      </w:numPr>
      <w:spacing w:before="0" w:after="0" w:line="240" w:lineRule="auto"/>
      <w:ind w:firstLine="720"/>
      <w:jc w:val="both"/>
    </w:pPr>
    <w:rPr>
      <w:rFonts w:ascii="Times New Roman" w:hAnsi="Times New Roman"/>
      <w:b/>
      <w:sz w:val="28"/>
      <w:szCs w:val="20"/>
    </w:rPr>
  </w:style>
  <w:style w:type="paragraph" w:customStyle="1" w:styleId="1">
    <w:name w:val="Маркированный список 1"/>
    <w:basedOn w:val="a1"/>
    <w:autoRedefine/>
    <w:rsid w:val="007646D5"/>
    <w:pPr>
      <w:widowControl w:val="0"/>
      <w:numPr>
        <w:numId w:val="10"/>
      </w:numPr>
      <w:tabs>
        <w:tab w:val="clear" w:pos="530"/>
        <w:tab w:val="left" w:pos="357"/>
      </w:tabs>
      <w:spacing w:line="360" w:lineRule="auto"/>
      <w:ind w:left="357" w:hanging="357"/>
      <w:jc w:val="both"/>
    </w:pPr>
    <w:rPr>
      <w:szCs w:val="20"/>
    </w:rPr>
  </w:style>
  <w:style w:type="paragraph" w:customStyle="1" w:styleId="a">
    <w:name w:val="Маркированный список с отступом"/>
    <w:basedOn w:val="a1"/>
    <w:rsid w:val="007646D5"/>
    <w:pPr>
      <w:widowControl w:val="0"/>
      <w:numPr>
        <w:numId w:val="11"/>
      </w:numPr>
      <w:tabs>
        <w:tab w:val="clear" w:pos="360"/>
        <w:tab w:val="left" w:pos="357"/>
      </w:tabs>
      <w:spacing w:line="360" w:lineRule="auto"/>
      <w:ind w:left="357" w:hanging="357"/>
      <w:jc w:val="both"/>
    </w:pPr>
    <w:rPr>
      <w:szCs w:val="20"/>
    </w:rPr>
  </w:style>
  <w:style w:type="paragraph" w:customStyle="1" w:styleId="aff5">
    <w:name w:val="Нумерованный список с отступом"/>
    <w:basedOn w:val="a1"/>
    <w:rsid w:val="007646D5"/>
    <w:pPr>
      <w:widowControl w:val="0"/>
      <w:numPr>
        <w:numId w:val="11"/>
      </w:numPr>
      <w:spacing w:line="360" w:lineRule="auto"/>
      <w:jc w:val="both"/>
    </w:pPr>
    <w:rPr>
      <w:szCs w:val="20"/>
    </w:rPr>
  </w:style>
  <w:style w:type="character" w:customStyle="1" w:styleId="aff6">
    <w:name w:val="Текст Знак"/>
    <w:basedOn w:val="a3"/>
    <w:link w:val="aff7"/>
    <w:semiHidden/>
    <w:rsid w:val="007646D5"/>
    <w:rPr>
      <w:rFonts w:ascii="Courier New" w:hAnsi="Courier New"/>
      <w:lang w:bidi="ar-SA"/>
    </w:rPr>
  </w:style>
  <w:style w:type="paragraph" w:styleId="aff7">
    <w:name w:val="Plain Text"/>
    <w:basedOn w:val="a1"/>
    <w:link w:val="aff6"/>
    <w:semiHidden/>
    <w:rsid w:val="007646D5"/>
    <w:pPr>
      <w:widowControl w:val="0"/>
      <w:spacing w:line="360" w:lineRule="auto"/>
      <w:ind w:firstLine="709"/>
      <w:jc w:val="both"/>
    </w:pPr>
    <w:rPr>
      <w:rFonts w:ascii="Courier New" w:hAnsi="Courier New"/>
      <w:sz w:val="20"/>
      <w:szCs w:val="20"/>
      <w:lang w:val="ru-RU" w:eastAsia="ru-RU"/>
    </w:rPr>
  </w:style>
  <w:style w:type="character" w:customStyle="1" w:styleId="aff8">
    <w:name w:val="Текст выноски Знак"/>
    <w:basedOn w:val="a3"/>
    <w:link w:val="aff9"/>
    <w:semiHidden/>
    <w:rsid w:val="007646D5"/>
    <w:rPr>
      <w:rFonts w:ascii="Tahoma" w:hAnsi="Tahoma"/>
      <w:sz w:val="16"/>
      <w:szCs w:val="16"/>
      <w:lang w:bidi="ar-SA"/>
    </w:rPr>
  </w:style>
  <w:style w:type="paragraph" w:styleId="aff9">
    <w:name w:val="Balloon Text"/>
    <w:basedOn w:val="a1"/>
    <w:link w:val="aff8"/>
    <w:semiHidden/>
    <w:rsid w:val="007646D5"/>
    <w:pPr>
      <w:widowControl w:val="0"/>
      <w:ind w:firstLine="709"/>
      <w:jc w:val="both"/>
    </w:pPr>
    <w:rPr>
      <w:rFonts w:ascii="Tahoma" w:hAnsi="Tahoma"/>
      <w:sz w:val="16"/>
      <w:szCs w:val="16"/>
      <w:lang w:val="ru-RU" w:eastAsia="ru-RU"/>
    </w:rPr>
  </w:style>
  <w:style w:type="paragraph" w:styleId="affa">
    <w:name w:val="List Paragraph"/>
    <w:basedOn w:val="a1"/>
    <w:qFormat/>
    <w:rsid w:val="007646D5"/>
    <w:pPr>
      <w:ind w:left="720"/>
      <w:contextualSpacing/>
    </w:pPr>
    <w:rPr>
      <w:sz w:val="24"/>
    </w:rPr>
  </w:style>
  <w:style w:type="paragraph" w:customStyle="1" w:styleId="123">
    <w:name w:val="123"/>
    <w:basedOn w:val="a1"/>
    <w:link w:val="1230"/>
    <w:qFormat/>
    <w:rsid w:val="007646D5"/>
    <w:pPr>
      <w:ind w:firstLine="567"/>
      <w:jc w:val="both"/>
    </w:pPr>
  </w:style>
  <w:style w:type="character" w:customStyle="1" w:styleId="1230">
    <w:name w:val="123 Знак"/>
    <w:basedOn w:val="a3"/>
    <w:link w:val="123"/>
    <w:rsid w:val="007646D5"/>
    <w:rPr>
      <w:sz w:val="28"/>
      <w:szCs w:val="24"/>
      <w:lang w:val="ru-RU" w:eastAsia="ru-RU" w:bidi="ar-SA"/>
    </w:rPr>
  </w:style>
  <w:style w:type="paragraph" w:customStyle="1" w:styleId="454">
    <w:name w:val="454"/>
    <w:basedOn w:val="ConsPlusNonformat"/>
    <w:link w:val="4540"/>
    <w:qFormat/>
    <w:rsid w:val="007646D5"/>
    <w:pPr>
      <w:widowControl/>
      <w:jc w:val="both"/>
    </w:pPr>
  </w:style>
  <w:style w:type="character" w:customStyle="1" w:styleId="4540">
    <w:name w:val="454 Знак"/>
    <w:basedOn w:val="ConsPlusNonformat0"/>
    <w:link w:val="454"/>
    <w:rsid w:val="007646D5"/>
    <w:rPr>
      <w:rFonts w:ascii="Courier New" w:hAnsi="Courier New" w:cs="Courier New"/>
      <w:lang w:val="ru-RU" w:eastAsia="ru-RU" w:bidi="ar-SA"/>
    </w:rPr>
  </w:style>
  <w:style w:type="paragraph" w:customStyle="1" w:styleId="26">
    <w:name w:val="Обычный2"/>
    <w:rsid w:val="007646D5"/>
    <w:pPr>
      <w:widowControl w:val="0"/>
      <w:snapToGrid w:val="0"/>
    </w:pPr>
    <w:rPr>
      <w:lang w:val="en-US"/>
    </w:rPr>
  </w:style>
  <w:style w:type="paragraph" w:customStyle="1" w:styleId="Style2">
    <w:name w:val="Style2"/>
    <w:basedOn w:val="a1"/>
    <w:rsid w:val="007646D5"/>
    <w:pPr>
      <w:widowControl w:val="0"/>
      <w:autoSpaceDE w:val="0"/>
      <w:autoSpaceDN w:val="0"/>
      <w:adjustRightInd w:val="0"/>
      <w:spacing w:line="456" w:lineRule="exact"/>
      <w:ind w:firstLine="614"/>
      <w:jc w:val="both"/>
    </w:pPr>
    <w:rPr>
      <w:rFonts w:ascii="Arial Narrow" w:hAnsi="Arial Narrow"/>
      <w:sz w:val="24"/>
    </w:rPr>
  </w:style>
  <w:style w:type="character" w:customStyle="1" w:styleId="FontStyle31">
    <w:name w:val="Font Style31"/>
    <w:basedOn w:val="a3"/>
    <w:rsid w:val="007646D5"/>
    <w:rPr>
      <w:rFonts w:ascii="Arial Narrow" w:hAnsi="Arial Narrow" w:cs="Arial Narrow"/>
      <w:sz w:val="26"/>
      <w:szCs w:val="26"/>
    </w:rPr>
  </w:style>
  <w:style w:type="paragraph" w:customStyle="1" w:styleId="Style7">
    <w:name w:val="Style7"/>
    <w:basedOn w:val="a1"/>
    <w:rsid w:val="007646D5"/>
    <w:pPr>
      <w:widowControl w:val="0"/>
      <w:autoSpaceDE w:val="0"/>
      <w:autoSpaceDN w:val="0"/>
      <w:adjustRightInd w:val="0"/>
      <w:spacing w:line="458" w:lineRule="exact"/>
      <w:ind w:firstLine="725"/>
      <w:jc w:val="both"/>
    </w:pPr>
    <w:rPr>
      <w:rFonts w:ascii="Arial Narrow" w:hAnsi="Arial Narrow"/>
      <w:sz w:val="24"/>
    </w:rPr>
  </w:style>
  <w:style w:type="character" w:customStyle="1" w:styleId="FontStyle30">
    <w:name w:val="Font Style30"/>
    <w:basedOn w:val="a3"/>
    <w:rsid w:val="007646D5"/>
    <w:rPr>
      <w:rFonts w:ascii="Arial Narrow" w:hAnsi="Arial Narrow" w:cs="Arial Narrow"/>
      <w:b/>
      <w:bCs/>
      <w:sz w:val="26"/>
      <w:szCs w:val="26"/>
    </w:rPr>
  </w:style>
  <w:style w:type="character" w:customStyle="1" w:styleId="FontStyle20">
    <w:name w:val="Font Style20"/>
    <w:basedOn w:val="a3"/>
    <w:rsid w:val="007646D5"/>
    <w:rPr>
      <w:rFonts w:ascii="Bookman Old Style" w:hAnsi="Bookman Old Style" w:cs="Bookman Old Style"/>
      <w:sz w:val="22"/>
      <w:szCs w:val="22"/>
    </w:rPr>
  </w:style>
  <w:style w:type="paragraph" w:customStyle="1" w:styleId="Style9">
    <w:name w:val="Style9"/>
    <w:basedOn w:val="a1"/>
    <w:rsid w:val="007646D5"/>
    <w:pPr>
      <w:widowControl w:val="0"/>
      <w:autoSpaceDE w:val="0"/>
      <w:autoSpaceDN w:val="0"/>
      <w:adjustRightInd w:val="0"/>
      <w:spacing w:line="281" w:lineRule="exact"/>
      <w:ind w:firstLine="732"/>
      <w:jc w:val="both"/>
    </w:pPr>
    <w:rPr>
      <w:rFonts w:ascii="Bookman Old Style" w:hAnsi="Bookman Old Style"/>
      <w:sz w:val="24"/>
    </w:rPr>
  </w:style>
  <w:style w:type="character" w:customStyle="1" w:styleId="FontStyle22">
    <w:name w:val="Font Style22"/>
    <w:basedOn w:val="a3"/>
    <w:rsid w:val="007646D5"/>
    <w:rPr>
      <w:rFonts w:ascii="Arial" w:hAnsi="Arial" w:cs="Arial"/>
      <w:sz w:val="20"/>
      <w:szCs w:val="20"/>
    </w:rPr>
  </w:style>
  <w:style w:type="paragraph" w:styleId="affb">
    <w:name w:val="No Spacing"/>
    <w:qFormat/>
    <w:rsid w:val="007646D5"/>
    <w:pPr>
      <w:widowControl w:val="0"/>
      <w:autoSpaceDE w:val="0"/>
      <w:autoSpaceDN w:val="0"/>
      <w:adjustRightInd w:val="0"/>
    </w:pPr>
  </w:style>
  <w:style w:type="paragraph" w:customStyle="1" w:styleId="27">
    <w:name w:val="Стиль2"/>
    <w:basedOn w:val="a1"/>
    <w:rsid w:val="007646D5"/>
    <w:pPr>
      <w:tabs>
        <w:tab w:val="right" w:pos="6804"/>
      </w:tabs>
      <w:spacing w:after="120"/>
      <w:jc w:val="right"/>
    </w:pPr>
    <w:rPr>
      <w:rFonts w:ascii="JournalSans" w:hAnsi="JournalSans"/>
      <w:b/>
      <w:i/>
      <w:sz w:val="22"/>
      <w:szCs w:val="20"/>
    </w:rPr>
  </w:style>
  <w:style w:type="paragraph" w:customStyle="1" w:styleId="ConsNormal">
    <w:name w:val="ConsNormal"/>
    <w:rsid w:val="007646D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646D5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7646D5"/>
    <w:pPr>
      <w:widowControl w:val="0"/>
    </w:pPr>
    <w:rPr>
      <w:rFonts w:ascii="Arial" w:hAnsi="Arial"/>
      <w:b/>
      <w:snapToGrid w:val="0"/>
      <w:sz w:val="16"/>
    </w:rPr>
  </w:style>
  <w:style w:type="paragraph" w:styleId="HTML">
    <w:name w:val="HTML Preformatted"/>
    <w:basedOn w:val="a1"/>
    <w:rsid w:val="00764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1"/>
    <w:rsid w:val="007646D5"/>
    <w:pPr>
      <w:widowControl w:val="0"/>
      <w:autoSpaceDE w:val="0"/>
      <w:autoSpaceDN w:val="0"/>
      <w:adjustRightInd w:val="0"/>
      <w:spacing w:line="456" w:lineRule="exact"/>
      <w:jc w:val="both"/>
    </w:pPr>
    <w:rPr>
      <w:rFonts w:ascii="Arial Narrow" w:hAnsi="Arial Narrow"/>
      <w:sz w:val="24"/>
    </w:rPr>
  </w:style>
  <w:style w:type="paragraph" w:customStyle="1" w:styleId="npb">
    <w:name w:val="npb"/>
    <w:basedOn w:val="a1"/>
    <w:rsid w:val="007646D5"/>
    <w:pPr>
      <w:spacing w:before="15" w:after="15"/>
      <w:jc w:val="center"/>
    </w:pPr>
    <w:rPr>
      <w:b/>
      <w:bCs/>
      <w:color w:val="800000"/>
      <w:szCs w:val="28"/>
    </w:rPr>
  </w:style>
  <w:style w:type="paragraph" w:customStyle="1" w:styleId="snip">
    <w:name w:val="snip"/>
    <w:basedOn w:val="a1"/>
    <w:rsid w:val="007646D5"/>
    <w:pPr>
      <w:spacing w:before="15" w:after="15"/>
      <w:jc w:val="center"/>
    </w:pPr>
    <w:rPr>
      <w:b/>
      <w:bCs/>
      <w:color w:val="800000"/>
      <w:szCs w:val="28"/>
    </w:rPr>
  </w:style>
  <w:style w:type="paragraph" w:customStyle="1" w:styleId="16">
    <w:name w:val=" Знак Знак Знак1 Знак"/>
    <w:basedOn w:val="a1"/>
    <w:rsid w:val="0076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646D5"/>
    <w:rPr>
      <w:sz w:val="28"/>
      <w:szCs w:val="24"/>
    </w:rPr>
  </w:style>
  <w:style w:type="paragraph" w:styleId="10">
    <w:name w:val="heading 1"/>
    <w:basedOn w:val="a1"/>
    <w:next w:val="a1"/>
    <w:link w:val="11"/>
    <w:qFormat/>
    <w:rsid w:val="007646D5"/>
    <w:pPr>
      <w:keepNext/>
      <w:jc w:val="center"/>
      <w:outlineLvl w:val="0"/>
    </w:pPr>
    <w:rPr>
      <w:b/>
      <w:bCs/>
    </w:rPr>
  </w:style>
  <w:style w:type="paragraph" w:styleId="2">
    <w:name w:val="heading 2"/>
    <w:basedOn w:val="a1"/>
    <w:next w:val="a1"/>
    <w:link w:val="20"/>
    <w:qFormat/>
    <w:rsid w:val="007646D5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1"/>
    <w:next w:val="a1"/>
    <w:link w:val="30"/>
    <w:qFormat/>
    <w:rsid w:val="007646D5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1"/>
    <w:next w:val="a1"/>
    <w:link w:val="40"/>
    <w:qFormat/>
    <w:rsid w:val="007646D5"/>
    <w:pPr>
      <w:keepNext/>
      <w:jc w:val="center"/>
      <w:outlineLvl w:val="3"/>
    </w:pPr>
    <w:rPr>
      <w:b/>
      <w:bCs/>
      <w:i/>
      <w:iCs/>
      <w:sz w:val="24"/>
    </w:rPr>
  </w:style>
  <w:style w:type="paragraph" w:styleId="5">
    <w:name w:val="heading 5"/>
    <w:basedOn w:val="a1"/>
    <w:next w:val="a1"/>
    <w:link w:val="50"/>
    <w:qFormat/>
    <w:rsid w:val="007646D5"/>
    <w:pPr>
      <w:keepNext/>
      <w:outlineLvl w:val="4"/>
    </w:pPr>
    <w:rPr>
      <w:b/>
      <w:bCs/>
      <w:sz w:val="20"/>
    </w:rPr>
  </w:style>
  <w:style w:type="paragraph" w:styleId="6">
    <w:name w:val="heading 6"/>
    <w:basedOn w:val="a1"/>
    <w:next w:val="a1"/>
    <w:link w:val="60"/>
    <w:qFormat/>
    <w:rsid w:val="007646D5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7646D5"/>
    <w:pPr>
      <w:spacing w:before="240" w:after="60" w:line="276" w:lineRule="auto"/>
      <w:outlineLvl w:val="6"/>
    </w:pPr>
    <w:rPr>
      <w:rFonts w:ascii="Calibri" w:hAnsi="Calibri"/>
      <w:sz w:val="24"/>
    </w:rPr>
  </w:style>
  <w:style w:type="paragraph" w:styleId="8">
    <w:name w:val="heading 8"/>
    <w:basedOn w:val="3"/>
    <w:next w:val="a2"/>
    <w:link w:val="80"/>
    <w:qFormat/>
    <w:rsid w:val="007646D5"/>
    <w:pPr>
      <w:keepLines/>
      <w:tabs>
        <w:tab w:val="left" w:pos="5103"/>
      </w:tabs>
      <w:suppressAutoHyphens/>
      <w:spacing w:before="622" w:after="310"/>
      <w:ind w:right="709"/>
      <w:outlineLvl w:val="7"/>
    </w:pPr>
    <w:rPr>
      <w:bCs w:val="0"/>
      <w:i/>
      <w:caps/>
      <w:sz w:val="28"/>
      <w:szCs w:val="20"/>
    </w:rPr>
  </w:style>
  <w:style w:type="paragraph" w:styleId="9">
    <w:name w:val="heading 9"/>
    <w:basedOn w:val="4"/>
    <w:next w:val="a2"/>
    <w:link w:val="90"/>
    <w:qFormat/>
    <w:rsid w:val="007646D5"/>
    <w:pPr>
      <w:keepLines/>
      <w:tabs>
        <w:tab w:val="left" w:pos="5103"/>
      </w:tabs>
      <w:suppressAutoHyphens/>
      <w:spacing w:before="622" w:after="310"/>
      <w:ind w:right="709"/>
      <w:outlineLvl w:val="8"/>
    </w:pPr>
    <w:rPr>
      <w:bCs w:val="0"/>
      <w:iCs w:val="0"/>
      <w:caps/>
      <w:sz w:val="28"/>
      <w:szCs w:val="20"/>
    </w:rPr>
  </w:style>
  <w:style w:type="character" w:default="1" w:styleId="a3">
    <w:name w:val="Default Paragraph Font"/>
    <w:link w:val="a4"/>
    <w:semiHidden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character" w:customStyle="1" w:styleId="11">
    <w:name w:val="Заголовок 1 Знак"/>
    <w:basedOn w:val="a3"/>
    <w:link w:val="10"/>
    <w:rsid w:val="007646D5"/>
    <w:rPr>
      <w:b/>
      <w:bCs/>
      <w:sz w:val="28"/>
      <w:szCs w:val="24"/>
      <w:lang w:val="ru-RU" w:eastAsia="ru-RU" w:bidi="ar-SA"/>
    </w:rPr>
  </w:style>
  <w:style w:type="paragraph" w:customStyle="1" w:styleId="a4">
    <w:name w:val="Знак Знак Знак Знак Знак Знак"/>
    <w:basedOn w:val="a1"/>
    <w:next w:val="10"/>
    <w:link w:val="a3"/>
    <w:rsid w:val="007646D5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3"/>
    <w:link w:val="2"/>
    <w:semiHidden/>
    <w:rsid w:val="007646D5"/>
    <w:rPr>
      <w:b/>
      <w:bCs/>
      <w:i/>
      <w:iCs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3"/>
    <w:link w:val="3"/>
    <w:semiHidden/>
    <w:rsid w:val="007646D5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3"/>
    <w:link w:val="4"/>
    <w:rsid w:val="007646D5"/>
    <w:rPr>
      <w:b/>
      <w:bCs/>
      <w:i/>
      <w:iCs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3"/>
    <w:link w:val="5"/>
    <w:semiHidden/>
    <w:rsid w:val="007646D5"/>
    <w:rPr>
      <w:b/>
      <w:bCs/>
      <w:szCs w:val="24"/>
      <w:lang w:val="ru-RU" w:eastAsia="ru-RU" w:bidi="ar-SA"/>
    </w:rPr>
  </w:style>
  <w:style w:type="character" w:customStyle="1" w:styleId="60">
    <w:name w:val="Заголовок 6 Знак"/>
    <w:basedOn w:val="a3"/>
    <w:link w:val="6"/>
    <w:semiHidden/>
    <w:rsid w:val="007646D5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3"/>
    <w:link w:val="7"/>
    <w:semiHidden/>
    <w:rsid w:val="007646D5"/>
    <w:rPr>
      <w:rFonts w:ascii="Calibri" w:hAnsi="Calibri"/>
      <w:sz w:val="24"/>
      <w:szCs w:val="24"/>
      <w:lang w:val="ru-RU" w:eastAsia="ru-RU" w:bidi="ar-SA"/>
    </w:rPr>
  </w:style>
  <w:style w:type="paragraph" w:customStyle="1" w:styleId="a2">
    <w:name w:val="Без висячих строк"/>
    <w:basedOn w:val="a1"/>
    <w:next w:val="a1"/>
    <w:rsid w:val="007646D5"/>
    <w:pPr>
      <w:ind w:firstLine="709"/>
      <w:jc w:val="both"/>
    </w:pPr>
    <w:rPr>
      <w:szCs w:val="20"/>
    </w:rPr>
  </w:style>
  <w:style w:type="character" w:customStyle="1" w:styleId="80">
    <w:name w:val="Заголовок 8 Знак"/>
    <w:basedOn w:val="a3"/>
    <w:link w:val="8"/>
    <w:rsid w:val="007646D5"/>
    <w:rPr>
      <w:b/>
      <w:i/>
      <w:caps/>
      <w:sz w:val="28"/>
      <w:lang w:val="ru-RU" w:eastAsia="ru-RU" w:bidi="ar-SA"/>
    </w:rPr>
  </w:style>
  <w:style w:type="character" w:customStyle="1" w:styleId="90">
    <w:name w:val="Заголовок 9 Знак"/>
    <w:basedOn w:val="a3"/>
    <w:link w:val="9"/>
    <w:rsid w:val="007646D5"/>
    <w:rPr>
      <w:b/>
      <w:i/>
      <w:caps/>
      <w:sz w:val="28"/>
      <w:lang w:val="ru-RU" w:eastAsia="ru-RU" w:bidi="ar-SA"/>
    </w:rPr>
  </w:style>
  <w:style w:type="character" w:styleId="a7">
    <w:name w:val="Hyperlink"/>
    <w:basedOn w:val="a3"/>
    <w:rsid w:val="007646D5"/>
    <w:rPr>
      <w:color w:val="0000FF"/>
      <w:u w:val="single"/>
    </w:rPr>
  </w:style>
  <w:style w:type="character" w:styleId="a8">
    <w:name w:val="FollowedHyperlink"/>
    <w:basedOn w:val="a3"/>
    <w:rsid w:val="007646D5"/>
    <w:rPr>
      <w:color w:val="800080"/>
      <w:u w:val="single"/>
    </w:rPr>
  </w:style>
  <w:style w:type="paragraph" w:styleId="a9">
    <w:name w:val="header"/>
    <w:basedOn w:val="a1"/>
    <w:link w:val="aa"/>
    <w:rsid w:val="007646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rsid w:val="007646D5"/>
    <w:rPr>
      <w:sz w:val="28"/>
      <w:szCs w:val="24"/>
      <w:lang w:val="ru-RU" w:eastAsia="ru-RU" w:bidi="ar-SA"/>
    </w:rPr>
  </w:style>
  <w:style w:type="character" w:styleId="ab">
    <w:name w:val="page number"/>
    <w:basedOn w:val="a3"/>
    <w:rsid w:val="007646D5"/>
  </w:style>
  <w:style w:type="paragraph" w:styleId="ac">
    <w:name w:val="footer"/>
    <w:basedOn w:val="a1"/>
    <w:link w:val="ad"/>
    <w:rsid w:val="007646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semiHidden/>
    <w:rsid w:val="007646D5"/>
    <w:rPr>
      <w:sz w:val="28"/>
      <w:szCs w:val="24"/>
      <w:lang w:val="ru-RU" w:eastAsia="ru-RU" w:bidi="ar-SA"/>
    </w:rPr>
  </w:style>
  <w:style w:type="paragraph" w:styleId="ae">
    <w:name w:val="Title"/>
    <w:basedOn w:val="a1"/>
    <w:link w:val="af"/>
    <w:qFormat/>
    <w:rsid w:val="007646D5"/>
    <w:pPr>
      <w:ind w:left="-180"/>
      <w:jc w:val="center"/>
    </w:pPr>
    <w:rPr>
      <w:b/>
      <w:bCs/>
    </w:rPr>
  </w:style>
  <w:style w:type="character" w:customStyle="1" w:styleId="af">
    <w:name w:val="Название Знак"/>
    <w:basedOn w:val="a3"/>
    <w:link w:val="ae"/>
    <w:rsid w:val="007646D5"/>
    <w:rPr>
      <w:b/>
      <w:bCs/>
      <w:sz w:val="28"/>
      <w:szCs w:val="24"/>
      <w:lang w:val="ru-RU" w:eastAsia="ru-RU" w:bidi="ar-SA"/>
    </w:rPr>
  </w:style>
  <w:style w:type="paragraph" w:styleId="af0">
    <w:name w:val="Body Text"/>
    <w:basedOn w:val="a1"/>
    <w:link w:val="af1"/>
    <w:rsid w:val="007646D5"/>
    <w:pPr>
      <w:jc w:val="center"/>
    </w:pPr>
    <w:rPr>
      <w:b/>
      <w:bCs/>
      <w:i/>
      <w:iCs/>
    </w:rPr>
  </w:style>
  <w:style w:type="character" w:customStyle="1" w:styleId="af1">
    <w:name w:val="Основной текст Знак"/>
    <w:basedOn w:val="a3"/>
    <w:link w:val="af0"/>
    <w:semiHidden/>
    <w:rsid w:val="007646D5"/>
    <w:rPr>
      <w:b/>
      <w:bCs/>
      <w:i/>
      <w:iCs/>
      <w:sz w:val="28"/>
      <w:szCs w:val="24"/>
      <w:lang w:val="ru-RU" w:eastAsia="ru-RU" w:bidi="ar-SA"/>
    </w:rPr>
  </w:style>
  <w:style w:type="paragraph" w:styleId="21">
    <w:name w:val="Body Text 2"/>
    <w:basedOn w:val="a1"/>
    <w:link w:val="22"/>
    <w:rsid w:val="007646D5"/>
    <w:pPr>
      <w:jc w:val="center"/>
    </w:pPr>
    <w:rPr>
      <w:b/>
      <w:bCs/>
      <w:sz w:val="24"/>
    </w:rPr>
  </w:style>
  <w:style w:type="character" w:customStyle="1" w:styleId="22">
    <w:name w:val="Основной текст 2 Знак"/>
    <w:basedOn w:val="a3"/>
    <w:link w:val="21"/>
    <w:semiHidden/>
    <w:rsid w:val="007646D5"/>
    <w:rPr>
      <w:b/>
      <w:bCs/>
      <w:sz w:val="24"/>
      <w:szCs w:val="24"/>
      <w:lang w:val="ru-RU" w:eastAsia="ru-RU" w:bidi="ar-SA"/>
    </w:rPr>
  </w:style>
  <w:style w:type="paragraph" w:styleId="31">
    <w:name w:val="Body Text 3"/>
    <w:basedOn w:val="a1"/>
    <w:link w:val="32"/>
    <w:rsid w:val="007646D5"/>
    <w:pPr>
      <w:jc w:val="center"/>
    </w:pPr>
  </w:style>
  <w:style w:type="character" w:customStyle="1" w:styleId="32">
    <w:name w:val="Основной текст 3 Знак"/>
    <w:basedOn w:val="a3"/>
    <w:link w:val="31"/>
    <w:semiHidden/>
    <w:rsid w:val="007646D5"/>
    <w:rPr>
      <w:sz w:val="28"/>
      <w:szCs w:val="24"/>
      <w:lang w:val="ru-RU" w:eastAsia="ru-RU" w:bidi="ar-SA"/>
    </w:rPr>
  </w:style>
  <w:style w:type="paragraph" w:styleId="af2">
    <w:name w:val="Document Map"/>
    <w:basedOn w:val="a1"/>
    <w:link w:val="af3"/>
    <w:semiHidden/>
    <w:rsid w:val="007646D5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3"/>
    <w:link w:val="af2"/>
    <w:semiHidden/>
    <w:rsid w:val="007646D5"/>
    <w:rPr>
      <w:rFonts w:ascii="Tahoma" w:hAnsi="Tahoma" w:cs="Tahoma"/>
      <w:sz w:val="28"/>
      <w:szCs w:val="24"/>
      <w:lang w:val="ru-RU" w:eastAsia="ru-RU" w:bidi="ar-SA"/>
    </w:rPr>
  </w:style>
  <w:style w:type="paragraph" w:styleId="af4">
    <w:name w:val="Subtitle"/>
    <w:basedOn w:val="a1"/>
    <w:qFormat/>
    <w:rsid w:val="007646D5"/>
    <w:pPr>
      <w:jc w:val="center"/>
    </w:pPr>
    <w:rPr>
      <w:b/>
      <w:bCs/>
    </w:rPr>
  </w:style>
  <w:style w:type="paragraph" w:styleId="23">
    <w:name w:val="Body Text Indent 2"/>
    <w:basedOn w:val="a1"/>
    <w:link w:val="24"/>
    <w:rsid w:val="007646D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3"/>
    <w:link w:val="23"/>
    <w:semiHidden/>
    <w:rsid w:val="007646D5"/>
    <w:rPr>
      <w:sz w:val="28"/>
      <w:szCs w:val="24"/>
      <w:lang w:val="ru-RU" w:eastAsia="ru-RU" w:bidi="ar-SA"/>
    </w:rPr>
  </w:style>
  <w:style w:type="character" w:styleId="af5">
    <w:name w:val="Strong"/>
    <w:basedOn w:val="a3"/>
    <w:qFormat/>
    <w:rsid w:val="007646D5"/>
    <w:rPr>
      <w:b/>
      <w:bCs/>
    </w:rPr>
  </w:style>
  <w:style w:type="paragraph" w:customStyle="1" w:styleId="af6">
    <w:name w:val="Дата печати"/>
    <w:rsid w:val="007646D5"/>
    <w:rPr>
      <w:sz w:val="24"/>
      <w:szCs w:val="24"/>
    </w:rPr>
  </w:style>
  <w:style w:type="paragraph" w:customStyle="1" w:styleId="--">
    <w:name w:val="- СТРАНИЦА -"/>
    <w:rsid w:val="007646D5"/>
    <w:rPr>
      <w:sz w:val="24"/>
      <w:szCs w:val="24"/>
    </w:rPr>
  </w:style>
  <w:style w:type="paragraph" w:customStyle="1" w:styleId="12">
    <w:name w:val="заголовок 1"/>
    <w:basedOn w:val="a1"/>
    <w:next w:val="a1"/>
    <w:rsid w:val="007646D5"/>
    <w:pPr>
      <w:keepNext/>
      <w:widowControl w:val="0"/>
      <w:jc w:val="center"/>
    </w:pPr>
    <w:rPr>
      <w:sz w:val="24"/>
      <w:szCs w:val="20"/>
    </w:rPr>
  </w:style>
  <w:style w:type="paragraph" w:customStyle="1" w:styleId="124">
    <w:name w:val="124"/>
    <w:basedOn w:val="23"/>
    <w:link w:val="1240"/>
    <w:qFormat/>
    <w:rsid w:val="007646D5"/>
    <w:rPr>
      <w:rFonts w:ascii="Calibri" w:hAnsi="Calibri"/>
      <w:sz w:val="22"/>
      <w:szCs w:val="22"/>
    </w:rPr>
  </w:style>
  <w:style w:type="character" w:customStyle="1" w:styleId="1240">
    <w:name w:val="124 Знак"/>
    <w:basedOn w:val="24"/>
    <w:link w:val="124"/>
    <w:rsid w:val="007646D5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7646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646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3"/>
    <w:link w:val="ConsPlusNonformat"/>
    <w:rsid w:val="007646D5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7646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Normal (Web)"/>
    <w:basedOn w:val="a1"/>
    <w:semiHidden/>
    <w:unhideWhenUsed/>
    <w:rsid w:val="007646D5"/>
    <w:pPr>
      <w:spacing w:before="100" w:beforeAutospacing="1" w:after="100" w:afterAutospacing="1"/>
    </w:pPr>
    <w:rPr>
      <w:sz w:val="24"/>
    </w:rPr>
  </w:style>
  <w:style w:type="paragraph" w:styleId="af8">
    <w:name w:val="Body Text Indent"/>
    <w:basedOn w:val="a1"/>
    <w:link w:val="af9"/>
    <w:unhideWhenUsed/>
    <w:rsid w:val="007646D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9">
    <w:name w:val="Основной текст с отступом Знак"/>
    <w:basedOn w:val="a3"/>
    <w:link w:val="af8"/>
    <w:rsid w:val="007646D5"/>
    <w:rPr>
      <w:rFonts w:ascii="Calibri" w:hAnsi="Calibri"/>
      <w:sz w:val="22"/>
      <w:szCs w:val="22"/>
      <w:lang w:val="ru-RU" w:eastAsia="ru-RU" w:bidi="ar-SA"/>
    </w:rPr>
  </w:style>
  <w:style w:type="paragraph" w:styleId="afa">
    <w:name w:val="footnote text"/>
    <w:basedOn w:val="a1"/>
    <w:link w:val="afb"/>
    <w:semiHidden/>
    <w:rsid w:val="007646D5"/>
    <w:rPr>
      <w:sz w:val="20"/>
      <w:szCs w:val="20"/>
    </w:rPr>
  </w:style>
  <w:style w:type="character" w:customStyle="1" w:styleId="afb">
    <w:name w:val="Текст сноски Знак"/>
    <w:basedOn w:val="a3"/>
    <w:link w:val="afa"/>
    <w:semiHidden/>
    <w:rsid w:val="007646D5"/>
    <w:rPr>
      <w:lang w:val="ru-RU" w:eastAsia="ru-RU" w:bidi="ar-SA"/>
    </w:rPr>
  </w:style>
  <w:style w:type="paragraph" w:customStyle="1" w:styleId="afc">
    <w:name w:val="Без красной строки"/>
    <w:basedOn w:val="a1"/>
    <w:next w:val="a1"/>
    <w:rsid w:val="007646D5"/>
    <w:pPr>
      <w:widowControl w:val="0"/>
      <w:jc w:val="both"/>
    </w:pPr>
    <w:rPr>
      <w:szCs w:val="20"/>
    </w:rPr>
  </w:style>
  <w:style w:type="character" w:customStyle="1" w:styleId="110">
    <w:name w:val=" Знак Знак11"/>
    <w:basedOn w:val="a3"/>
    <w:rsid w:val="007646D5"/>
    <w:rPr>
      <w:rFonts w:ascii="Times New Roman" w:hAnsi="Times New Roman"/>
      <w:sz w:val="28"/>
    </w:rPr>
  </w:style>
  <w:style w:type="paragraph" w:customStyle="1" w:styleId="13">
    <w:name w:val="Стиль1"/>
    <w:basedOn w:val="3"/>
    <w:rsid w:val="007646D5"/>
    <w:pPr>
      <w:widowControl w:val="0"/>
      <w:spacing w:before="240" w:after="60" w:line="360" w:lineRule="auto"/>
      <w:ind w:firstLine="709"/>
      <w:jc w:val="both"/>
    </w:pPr>
    <w:rPr>
      <w:rFonts w:cs="Arial"/>
      <w:b w:val="0"/>
      <w:sz w:val="28"/>
      <w:szCs w:val="36"/>
    </w:rPr>
  </w:style>
  <w:style w:type="paragraph" w:customStyle="1" w:styleId="a0">
    <w:name w:val="Литературный источник"/>
    <w:basedOn w:val="a1"/>
    <w:rsid w:val="007646D5"/>
    <w:pPr>
      <w:numPr>
        <w:numId w:val="9"/>
      </w:numPr>
      <w:suppressAutoHyphens/>
      <w:outlineLvl w:val="1"/>
    </w:pPr>
    <w:rPr>
      <w:noProof/>
      <w:szCs w:val="20"/>
    </w:rPr>
  </w:style>
  <w:style w:type="paragraph" w:customStyle="1" w:styleId="14">
    <w:name w:val="Название 1"/>
    <w:basedOn w:val="ae"/>
    <w:next w:val="a2"/>
    <w:rsid w:val="007646D5"/>
    <w:pPr>
      <w:keepNext/>
      <w:keepLines/>
      <w:pageBreakBefore/>
      <w:suppressAutoHyphens/>
      <w:ind w:left="709" w:right="709"/>
      <w:outlineLvl w:val="0"/>
    </w:pPr>
    <w:rPr>
      <w:bCs w:val="0"/>
      <w:caps/>
      <w:spacing w:val="20"/>
      <w:szCs w:val="20"/>
    </w:rPr>
  </w:style>
  <w:style w:type="paragraph" w:customStyle="1" w:styleId="25">
    <w:name w:val="Название 2"/>
    <w:basedOn w:val="14"/>
    <w:next w:val="a2"/>
    <w:rsid w:val="007646D5"/>
    <w:pPr>
      <w:pageBreakBefore w:val="0"/>
      <w:spacing w:before="622" w:after="311"/>
      <w:outlineLvl w:val="1"/>
    </w:pPr>
    <w:rPr>
      <w:spacing w:val="0"/>
      <w:sz w:val="32"/>
    </w:rPr>
  </w:style>
  <w:style w:type="paragraph" w:customStyle="1" w:styleId="33">
    <w:name w:val="Название 3"/>
    <w:basedOn w:val="25"/>
    <w:next w:val="a2"/>
    <w:rsid w:val="007646D5"/>
    <w:pPr>
      <w:outlineLvl w:val="2"/>
    </w:pPr>
    <w:rPr>
      <w:caps w:val="0"/>
    </w:rPr>
  </w:style>
  <w:style w:type="paragraph" w:customStyle="1" w:styleId="41">
    <w:name w:val="Название 4"/>
    <w:basedOn w:val="33"/>
    <w:next w:val="a2"/>
    <w:rsid w:val="007646D5"/>
    <w:pPr>
      <w:outlineLvl w:val="3"/>
    </w:pPr>
    <w:rPr>
      <w:sz w:val="28"/>
    </w:rPr>
  </w:style>
  <w:style w:type="paragraph" w:customStyle="1" w:styleId="51">
    <w:name w:val="Название 5"/>
    <w:basedOn w:val="41"/>
    <w:next w:val="a2"/>
    <w:rsid w:val="007646D5"/>
    <w:pPr>
      <w:spacing w:before="0" w:after="0"/>
      <w:ind w:left="0" w:right="0"/>
      <w:outlineLvl w:val="9"/>
    </w:pPr>
    <w:rPr>
      <w:rFonts w:ascii="Arial" w:hAnsi="Arial"/>
      <w:b w:val="0"/>
      <w:sz w:val="22"/>
    </w:rPr>
  </w:style>
  <w:style w:type="paragraph" w:styleId="afd">
    <w:name w:val="caption"/>
    <w:basedOn w:val="a1"/>
    <w:next w:val="a1"/>
    <w:qFormat/>
    <w:rsid w:val="007646D5"/>
    <w:pPr>
      <w:keepLines/>
      <w:spacing w:before="311" w:after="120"/>
      <w:ind w:left="709" w:right="-6"/>
      <w:jc w:val="right"/>
    </w:pPr>
    <w:rPr>
      <w:szCs w:val="20"/>
    </w:rPr>
  </w:style>
  <w:style w:type="character" w:customStyle="1" w:styleId="afe">
    <w:name w:val="Текст макроса Знак"/>
    <w:basedOn w:val="a3"/>
    <w:link w:val="aff"/>
    <w:semiHidden/>
    <w:rsid w:val="007646D5"/>
    <w:rPr>
      <w:rFonts w:ascii="Courier New" w:hAnsi="Courier New"/>
      <w:noProof/>
      <w:spacing w:val="-20"/>
      <w:lang w:val="ru-RU" w:eastAsia="ru-RU" w:bidi="ar-SA"/>
    </w:rPr>
  </w:style>
  <w:style w:type="paragraph" w:styleId="aff">
    <w:name w:val="macro"/>
    <w:link w:val="afe"/>
    <w:semiHidden/>
    <w:rsid w:val="007646D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Courier New" w:hAnsi="Courier New"/>
      <w:noProof/>
      <w:spacing w:val="-20"/>
    </w:rPr>
  </w:style>
  <w:style w:type="paragraph" w:customStyle="1" w:styleId="aff0">
    <w:name w:val="Формула"/>
    <w:basedOn w:val="a1"/>
    <w:next w:val="afc"/>
    <w:rsid w:val="007646D5"/>
    <w:pPr>
      <w:keepLines/>
      <w:tabs>
        <w:tab w:val="center" w:pos="5032"/>
        <w:tab w:val="right" w:pos="9356"/>
      </w:tabs>
      <w:suppressAutoHyphens/>
      <w:spacing w:before="544" w:after="544"/>
    </w:pPr>
    <w:rPr>
      <w:noProof/>
      <w:szCs w:val="20"/>
    </w:rPr>
  </w:style>
  <w:style w:type="paragraph" w:customStyle="1" w:styleId="aff1">
    <w:name w:val="Абзац с красной строки"/>
    <w:basedOn w:val="a1"/>
    <w:rsid w:val="007646D5"/>
    <w:pPr>
      <w:widowControl w:val="0"/>
      <w:ind w:firstLine="709"/>
      <w:jc w:val="both"/>
    </w:pPr>
    <w:rPr>
      <w:sz w:val="24"/>
      <w:szCs w:val="20"/>
    </w:rPr>
  </w:style>
  <w:style w:type="character" w:customStyle="1" w:styleId="34">
    <w:name w:val="Основной текст с отступом 3 Знак"/>
    <w:basedOn w:val="a3"/>
    <w:link w:val="35"/>
    <w:semiHidden/>
    <w:rsid w:val="007646D5"/>
    <w:rPr>
      <w:i/>
      <w:sz w:val="28"/>
      <w:lang w:bidi="ar-SA"/>
    </w:rPr>
  </w:style>
  <w:style w:type="paragraph" w:styleId="35">
    <w:name w:val="Body Text Indent 3"/>
    <w:basedOn w:val="a1"/>
    <w:link w:val="34"/>
    <w:semiHidden/>
    <w:rsid w:val="007646D5"/>
    <w:pPr>
      <w:widowControl w:val="0"/>
      <w:ind w:left="567" w:firstLine="709"/>
      <w:jc w:val="both"/>
    </w:pPr>
    <w:rPr>
      <w:i/>
      <w:szCs w:val="20"/>
      <w:lang w:val="ru-RU" w:eastAsia="ru-RU"/>
    </w:rPr>
  </w:style>
  <w:style w:type="character" w:customStyle="1" w:styleId="aff2">
    <w:name w:val="Текст примечания Знак"/>
    <w:basedOn w:val="a3"/>
    <w:link w:val="aff3"/>
    <w:semiHidden/>
    <w:rsid w:val="007646D5"/>
    <w:rPr>
      <w:lang w:bidi="ar-SA"/>
    </w:rPr>
  </w:style>
  <w:style w:type="paragraph" w:styleId="aff3">
    <w:name w:val="annotation text"/>
    <w:basedOn w:val="a1"/>
    <w:link w:val="aff2"/>
    <w:semiHidden/>
    <w:rsid w:val="007646D5"/>
    <w:rPr>
      <w:sz w:val="20"/>
      <w:szCs w:val="20"/>
      <w:lang w:val="ru-RU" w:eastAsia="ru-RU"/>
    </w:rPr>
  </w:style>
  <w:style w:type="paragraph" w:customStyle="1" w:styleId="15">
    <w:name w:val="Список1"/>
    <w:basedOn w:val="a1"/>
    <w:rsid w:val="007646D5"/>
    <w:pPr>
      <w:widowControl w:val="0"/>
      <w:numPr>
        <w:numId w:val="2"/>
      </w:numPr>
      <w:tabs>
        <w:tab w:val="num" w:pos="709"/>
      </w:tabs>
      <w:ind w:left="709" w:hanging="283"/>
      <w:jc w:val="both"/>
    </w:pPr>
    <w:rPr>
      <w:szCs w:val="20"/>
    </w:rPr>
  </w:style>
  <w:style w:type="paragraph" w:customStyle="1" w:styleId="36">
    <w:name w:val="заголовок 3"/>
    <w:basedOn w:val="a1"/>
    <w:next w:val="a1"/>
    <w:rsid w:val="007646D5"/>
    <w:pPr>
      <w:keepNext/>
      <w:jc w:val="center"/>
    </w:pPr>
    <w:rPr>
      <w:b/>
      <w:szCs w:val="20"/>
    </w:rPr>
  </w:style>
  <w:style w:type="paragraph" w:customStyle="1" w:styleId="Oiioea">
    <w:name w:val="Oi?ioea"/>
    <w:basedOn w:val="a1"/>
    <w:next w:val="a1"/>
    <w:rsid w:val="007646D5"/>
    <w:pPr>
      <w:keepLines/>
      <w:tabs>
        <w:tab w:val="center" w:pos="5032"/>
        <w:tab w:val="right" w:pos="9356"/>
      </w:tabs>
      <w:suppressAutoHyphens/>
      <w:spacing w:before="544" w:after="544"/>
    </w:pPr>
    <w:rPr>
      <w:noProof/>
      <w:szCs w:val="20"/>
    </w:rPr>
  </w:style>
  <w:style w:type="paragraph" w:customStyle="1" w:styleId="Web">
    <w:name w:val="Обычный (Web)"/>
    <w:basedOn w:val="a1"/>
    <w:rsid w:val="007646D5"/>
    <w:pPr>
      <w:spacing w:before="100" w:after="100"/>
      <w:jc w:val="both"/>
    </w:pPr>
    <w:rPr>
      <w:rFonts w:ascii="Arial" w:hAnsi="Arial"/>
      <w:color w:val="000000"/>
      <w:sz w:val="24"/>
      <w:szCs w:val="20"/>
    </w:rPr>
  </w:style>
  <w:style w:type="paragraph" w:customStyle="1" w:styleId="H3">
    <w:name w:val="H3"/>
    <w:basedOn w:val="a1"/>
    <w:next w:val="a1"/>
    <w:rsid w:val="007646D5"/>
    <w:pPr>
      <w:keepNext/>
      <w:spacing w:before="100" w:after="100"/>
      <w:outlineLvl w:val="3"/>
    </w:pPr>
    <w:rPr>
      <w:b/>
      <w:snapToGrid w:val="0"/>
      <w:szCs w:val="20"/>
      <w:lang w:val="en-US"/>
    </w:rPr>
  </w:style>
  <w:style w:type="character" w:styleId="aff4">
    <w:name w:val="Emphasis"/>
    <w:basedOn w:val="a3"/>
    <w:qFormat/>
    <w:rsid w:val="007646D5"/>
    <w:rPr>
      <w:i/>
    </w:rPr>
  </w:style>
  <w:style w:type="paragraph" w:customStyle="1" w:styleId="Blockquote">
    <w:name w:val="Blockquote"/>
    <w:basedOn w:val="a1"/>
    <w:rsid w:val="007646D5"/>
    <w:pPr>
      <w:spacing w:before="100" w:after="100"/>
      <w:ind w:left="360" w:right="360"/>
    </w:pPr>
    <w:rPr>
      <w:snapToGrid w:val="0"/>
      <w:sz w:val="24"/>
      <w:szCs w:val="20"/>
      <w:lang w:val="en-US"/>
    </w:rPr>
  </w:style>
  <w:style w:type="paragraph" w:customStyle="1" w:styleId="form">
    <w:name w:val="form"/>
    <w:basedOn w:val="a1"/>
    <w:rsid w:val="007646D5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100">
    <w:name w:val="Заголовок10"/>
    <w:basedOn w:val="6"/>
    <w:rsid w:val="007646D5"/>
    <w:pPr>
      <w:keepNext/>
      <w:keepLines/>
      <w:numPr>
        <w:numId w:val="1"/>
      </w:numPr>
      <w:tabs>
        <w:tab w:val="left" w:pos="5103"/>
      </w:tabs>
      <w:suppressAutoHyphens/>
      <w:spacing w:before="622" w:after="310" w:line="240" w:lineRule="auto"/>
      <w:ind w:right="709"/>
      <w:jc w:val="center"/>
    </w:pPr>
    <w:rPr>
      <w:rFonts w:ascii="Times New Roman" w:hAnsi="Times New Roman"/>
      <w:bCs w:val="0"/>
      <w:spacing w:val="36"/>
      <w:sz w:val="28"/>
      <w:szCs w:val="20"/>
    </w:rPr>
  </w:style>
  <w:style w:type="paragraph" w:customStyle="1" w:styleId="111">
    <w:name w:val="Заголовок 11"/>
    <w:basedOn w:val="7"/>
    <w:rsid w:val="007646D5"/>
    <w:pPr>
      <w:keepLines/>
      <w:numPr>
        <w:ilvl w:val="1"/>
      </w:numPr>
      <w:spacing w:before="0" w:after="0" w:line="240" w:lineRule="auto"/>
      <w:ind w:firstLine="720"/>
      <w:jc w:val="both"/>
    </w:pPr>
    <w:rPr>
      <w:rFonts w:ascii="Times New Roman" w:hAnsi="Times New Roman"/>
      <w:b/>
      <w:sz w:val="28"/>
      <w:szCs w:val="20"/>
    </w:rPr>
  </w:style>
  <w:style w:type="paragraph" w:customStyle="1" w:styleId="1">
    <w:name w:val="Маркированный список 1"/>
    <w:basedOn w:val="a1"/>
    <w:autoRedefine/>
    <w:rsid w:val="007646D5"/>
    <w:pPr>
      <w:widowControl w:val="0"/>
      <w:numPr>
        <w:numId w:val="10"/>
      </w:numPr>
      <w:tabs>
        <w:tab w:val="clear" w:pos="530"/>
        <w:tab w:val="left" w:pos="357"/>
      </w:tabs>
      <w:spacing w:line="360" w:lineRule="auto"/>
      <w:ind w:left="357" w:hanging="357"/>
      <w:jc w:val="both"/>
    </w:pPr>
    <w:rPr>
      <w:szCs w:val="20"/>
    </w:rPr>
  </w:style>
  <w:style w:type="paragraph" w:customStyle="1" w:styleId="a">
    <w:name w:val="Маркированный список с отступом"/>
    <w:basedOn w:val="a1"/>
    <w:rsid w:val="007646D5"/>
    <w:pPr>
      <w:widowControl w:val="0"/>
      <w:numPr>
        <w:numId w:val="11"/>
      </w:numPr>
      <w:tabs>
        <w:tab w:val="clear" w:pos="360"/>
        <w:tab w:val="left" w:pos="357"/>
      </w:tabs>
      <w:spacing w:line="360" w:lineRule="auto"/>
      <w:ind w:left="357" w:hanging="357"/>
      <w:jc w:val="both"/>
    </w:pPr>
    <w:rPr>
      <w:szCs w:val="20"/>
    </w:rPr>
  </w:style>
  <w:style w:type="paragraph" w:customStyle="1" w:styleId="aff5">
    <w:name w:val="Нумерованный список с отступом"/>
    <w:basedOn w:val="a1"/>
    <w:rsid w:val="007646D5"/>
    <w:pPr>
      <w:widowControl w:val="0"/>
      <w:numPr>
        <w:numId w:val="11"/>
      </w:numPr>
      <w:spacing w:line="360" w:lineRule="auto"/>
      <w:jc w:val="both"/>
    </w:pPr>
    <w:rPr>
      <w:szCs w:val="20"/>
    </w:rPr>
  </w:style>
  <w:style w:type="character" w:customStyle="1" w:styleId="aff6">
    <w:name w:val="Текст Знак"/>
    <w:basedOn w:val="a3"/>
    <w:link w:val="aff7"/>
    <w:semiHidden/>
    <w:rsid w:val="007646D5"/>
    <w:rPr>
      <w:rFonts w:ascii="Courier New" w:hAnsi="Courier New"/>
      <w:lang w:bidi="ar-SA"/>
    </w:rPr>
  </w:style>
  <w:style w:type="paragraph" w:styleId="aff7">
    <w:name w:val="Plain Text"/>
    <w:basedOn w:val="a1"/>
    <w:link w:val="aff6"/>
    <w:semiHidden/>
    <w:rsid w:val="007646D5"/>
    <w:pPr>
      <w:widowControl w:val="0"/>
      <w:spacing w:line="360" w:lineRule="auto"/>
      <w:ind w:firstLine="709"/>
      <w:jc w:val="both"/>
    </w:pPr>
    <w:rPr>
      <w:rFonts w:ascii="Courier New" w:hAnsi="Courier New"/>
      <w:sz w:val="20"/>
      <w:szCs w:val="20"/>
      <w:lang w:val="ru-RU" w:eastAsia="ru-RU"/>
    </w:rPr>
  </w:style>
  <w:style w:type="character" w:customStyle="1" w:styleId="aff8">
    <w:name w:val="Текст выноски Знак"/>
    <w:basedOn w:val="a3"/>
    <w:link w:val="aff9"/>
    <w:semiHidden/>
    <w:rsid w:val="007646D5"/>
    <w:rPr>
      <w:rFonts w:ascii="Tahoma" w:hAnsi="Tahoma"/>
      <w:sz w:val="16"/>
      <w:szCs w:val="16"/>
      <w:lang w:bidi="ar-SA"/>
    </w:rPr>
  </w:style>
  <w:style w:type="paragraph" w:styleId="aff9">
    <w:name w:val="Balloon Text"/>
    <w:basedOn w:val="a1"/>
    <w:link w:val="aff8"/>
    <w:semiHidden/>
    <w:rsid w:val="007646D5"/>
    <w:pPr>
      <w:widowControl w:val="0"/>
      <w:ind w:firstLine="709"/>
      <w:jc w:val="both"/>
    </w:pPr>
    <w:rPr>
      <w:rFonts w:ascii="Tahoma" w:hAnsi="Tahoma"/>
      <w:sz w:val="16"/>
      <w:szCs w:val="16"/>
      <w:lang w:val="ru-RU" w:eastAsia="ru-RU"/>
    </w:rPr>
  </w:style>
  <w:style w:type="paragraph" w:styleId="affa">
    <w:name w:val="List Paragraph"/>
    <w:basedOn w:val="a1"/>
    <w:qFormat/>
    <w:rsid w:val="007646D5"/>
    <w:pPr>
      <w:ind w:left="720"/>
      <w:contextualSpacing/>
    </w:pPr>
    <w:rPr>
      <w:sz w:val="24"/>
    </w:rPr>
  </w:style>
  <w:style w:type="paragraph" w:customStyle="1" w:styleId="123">
    <w:name w:val="123"/>
    <w:basedOn w:val="a1"/>
    <w:link w:val="1230"/>
    <w:qFormat/>
    <w:rsid w:val="007646D5"/>
    <w:pPr>
      <w:ind w:firstLine="567"/>
      <w:jc w:val="both"/>
    </w:pPr>
  </w:style>
  <w:style w:type="character" w:customStyle="1" w:styleId="1230">
    <w:name w:val="123 Знак"/>
    <w:basedOn w:val="a3"/>
    <w:link w:val="123"/>
    <w:rsid w:val="007646D5"/>
    <w:rPr>
      <w:sz w:val="28"/>
      <w:szCs w:val="24"/>
      <w:lang w:val="ru-RU" w:eastAsia="ru-RU" w:bidi="ar-SA"/>
    </w:rPr>
  </w:style>
  <w:style w:type="paragraph" w:customStyle="1" w:styleId="454">
    <w:name w:val="454"/>
    <w:basedOn w:val="ConsPlusNonformat"/>
    <w:link w:val="4540"/>
    <w:qFormat/>
    <w:rsid w:val="007646D5"/>
    <w:pPr>
      <w:widowControl/>
      <w:jc w:val="both"/>
    </w:pPr>
  </w:style>
  <w:style w:type="character" w:customStyle="1" w:styleId="4540">
    <w:name w:val="454 Знак"/>
    <w:basedOn w:val="ConsPlusNonformat0"/>
    <w:link w:val="454"/>
    <w:rsid w:val="007646D5"/>
    <w:rPr>
      <w:rFonts w:ascii="Courier New" w:hAnsi="Courier New" w:cs="Courier New"/>
      <w:lang w:val="ru-RU" w:eastAsia="ru-RU" w:bidi="ar-SA"/>
    </w:rPr>
  </w:style>
  <w:style w:type="paragraph" w:customStyle="1" w:styleId="26">
    <w:name w:val="Обычный2"/>
    <w:rsid w:val="007646D5"/>
    <w:pPr>
      <w:widowControl w:val="0"/>
      <w:snapToGrid w:val="0"/>
    </w:pPr>
    <w:rPr>
      <w:lang w:val="en-US"/>
    </w:rPr>
  </w:style>
  <w:style w:type="paragraph" w:customStyle="1" w:styleId="Style2">
    <w:name w:val="Style2"/>
    <w:basedOn w:val="a1"/>
    <w:rsid w:val="007646D5"/>
    <w:pPr>
      <w:widowControl w:val="0"/>
      <w:autoSpaceDE w:val="0"/>
      <w:autoSpaceDN w:val="0"/>
      <w:adjustRightInd w:val="0"/>
      <w:spacing w:line="456" w:lineRule="exact"/>
      <w:ind w:firstLine="614"/>
      <w:jc w:val="both"/>
    </w:pPr>
    <w:rPr>
      <w:rFonts w:ascii="Arial Narrow" w:hAnsi="Arial Narrow"/>
      <w:sz w:val="24"/>
    </w:rPr>
  </w:style>
  <w:style w:type="character" w:customStyle="1" w:styleId="FontStyle31">
    <w:name w:val="Font Style31"/>
    <w:basedOn w:val="a3"/>
    <w:rsid w:val="007646D5"/>
    <w:rPr>
      <w:rFonts w:ascii="Arial Narrow" w:hAnsi="Arial Narrow" w:cs="Arial Narrow"/>
      <w:sz w:val="26"/>
      <w:szCs w:val="26"/>
    </w:rPr>
  </w:style>
  <w:style w:type="paragraph" w:customStyle="1" w:styleId="Style7">
    <w:name w:val="Style7"/>
    <w:basedOn w:val="a1"/>
    <w:rsid w:val="007646D5"/>
    <w:pPr>
      <w:widowControl w:val="0"/>
      <w:autoSpaceDE w:val="0"/>
      <w:autoSpaceDN w:val="0"/>
      <w:adjustRightInd w:val="0"/>
      <w:spacing w:line="458" w:lineRule="exact"/>
      <w:ind w:firstLine="725"/>
      <w:jc w:val="both"/>
    </w:pPr>
    <w:rPr>
      <w:rFonts w:ascii="Arial Narrow" w:hAnsi="Arial Narrow"/>
      <w:sz w:val="24"/>
    </w:rPr>
  </w:style>
  <w:style w:type="character" w:customStyle="1" w:styleId="FontStyle30">
    <w:name w:val="Font Style30"/>
    <w:basedOn w:val="a3"/>
    <w:rsid w:val="007646D5"/>
    <w:rPr>
      <w:rFonts w:ascii="Arial Narrow" w:hAnsi="Arial Narrow" w:cs="Arial Narrow"/>
      <w:b/>
      <w:bCs/>
      <w:sz w:val="26"/>
      <w:szCs w:val="26"/>
    </w:rPr>
  </w:style>
  <w:style w:type="character" w:customStyle="1" w:styleId="FontStyle20">
    <w:name w:val="Font Style20"/>
    <w:basedOn w:val="a3"/>
    <w:rsid w:val="007646D5"/>
    <w:rPr>
      <w:rFonts w:ascii="Bookman Old Style" w:hAnsi="Bookman Old Style" w:cs="Bookman Old Style"/>
      <w:sz w:val="22"/>
      <w:szCs w:val="22"/>
    </w:rPr>
  </w:style>
  <w:style w:type="paragraph" w:customStyle="1" w:styleId="Style9">
    <w:name w:val="Style9"/>
    <w:basedOn w:val="a1"/>
    <w:rsid w:val="007646D5"/>
    <w:pPr>
      <w:widowControl w:val="0"/>
      <w:autoSpaceDE w:val="0"/>
      <w:autoSpaceDN w:val="0"/>
      <w:adjustRightInd w:val="0"/>
      <w:spacing w:line="281" w:lineRule="exact"/>
      <w:ind w:firstLine="732"/>
      <w:jc w:val="both"/>
    </w:pPr>
    <w:rPr>
      <w:rFonts w:ascii="Bookman Old Style" w:hAnsi="Bookman Old Style"/>
      <w:sz w:val="24"/>
    </w:rPr>
  </w:style>
  <w:style w:type="character" w:customStyle="1" w:styleId="FontStyle22">
    <w:name w:val="Font Style22"/>
    <w:basedOn w:val="a3"/>
    <w:rsid w:val="007646D5"/>
    <w:rPr>
      <w:rFonts w:ascii="Arial" w:hAnsi="Arial" w:cs="Arial"/>
      <w:sz w:val="20"/>
      <w:szCs w:val="20"/>
    </w:rPr>
  </w:style>
  <w:style w:type="paragraph" w:styleId="affb">
    <w:name w:val="No Spacing"/>
    <w:qFormat/>
    <w:rsid w:val="007646D5"/>
    <w:pPr>
      <w:widowControl w:val="0"/>
      <w:autoSpaceDE w:val="0"/>
      <w:autoSpaceDN w:val="0"/>
      <w:adjustRightInd w:val="0"/>
    </w:pPr>
  </w:style>
  <w:style w:type="paragraph" w:customStyle="1" w:styleId="27">
    <w:name w:val="Стиль2"/>
    <w:basedOn w:val="a1"/>
    <w:rsid w:val="007646D5"/>
    <w:pPr>
      <w:tabs>
        <w:tab w:val="right" w:pos="6804"/>
      </w:tabs>
      <w:spacing w:after="120"/>
      <w:jc w:val="right"/>
    </w:pPr>
    <w:rPr>
      <w:rFonts w:ascii="JournalSans" w:hAnsi="JournalSans"/>
      <w:b/>
      <w:i/>
      <w:sz w:val="22"/>
      <w:szCs w:val="20"/>
    </w:rPr>
  </w:style>
  <w:style w:type="paragraph" w:customStyle="1" w:styleId="ConsNormal">
    <w:name w:val="ConsNormal"/>
    <w:rsid w:val="007646D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646D5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7646D5"/>
    <w:pPr>
      <w:widowControl w:val="0"/>
    </w:pPr>
    <w:rPr>
      <w:rFonts w:ascii="Arial" w:hAnsi="Arial"/>
      <w:b/>
      <w:snapToGrid w:val="0"/>
      <w:sz w:val="16"/>
    </w:rPr>
  </w:style>
  <w:style w:type="paragraph" w:styleId="HTML">
    <w:name w:val="HTML Preformatted"/>
    <w:basedOn w:val="a1"/>
    <w:rsid w:val="00764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6">
    <w:name w:val="Style6"/>
    <w:basedOn w:val="a1"/>
    <w:rsid w:val="007646D5"/>
    <w:pPr>
      <w:widowControl w:val="0"/>
      <w:autoSpaceDE w:val="0"/>
      <w:autoSpaceDN w:val="0"/>
      <w:adjustRightInd w:val="0"/>
      <w:spacing w:line="456" w:lineRule="exact"/>
      <w:jc w:val="both"/>
    </w:pPr>
    <w:rPr>
      <w:rFonts w:ascii="Arial Narrow" w:hAnsi="Arial Narrow"/>
      <w:sz w:val="24"/>
    </w:rPr>
  </w:style>
  <w:style w:type="paragraph" w:customStyle="1" w:styleId="npb">
    <w:name w:val="npb"/>
    <w:basedOn w:val="a1"/>
    <w:rsid w:val="007646D5"/>
    <w:pPr>
      <w:spacing w:before="15" w:after="15"/>
      <w:jc w:val="center"/>
    </w:pPr>
    <w:rPr>
      <w:b/>
      <w:bCs/>
      <w:color w:val="800000"/>
      <w:szCs w:val="28"/>
    </w:rPr>
  </w:style>
  <w:style w:type="paragraph" w:customStyle="1" w:styleId="snip">
    <w:name w:val="snip"/>
    <w:basedOn w:val="a1"/>
    <w:rsid w:val="007646D5"/>
    <w:pPr>
      <w:spacing w:before="15" w:after="15"/>
      <w:jc w:val="center"/>
    </w:pPr>
    <w:rPr>
      <w:b/>
      <w:bCs/>
      <w:color w:val="800000"/>
      <w:szCs w:val="28"/>
    </w:rPr>
  </w:style>
  <w:style w:type="paragraph" w:customStyle="1" w:styleId="16">
    <w:name w:val=" Знак Знак Знак1 Знак"/>
    <w:basedOn w:val="a1"/>
    <w:rsid w:val="0076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6774</Words>
  <Characters>38615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</cp:lastModifiedBy>
  <cp:revision>2</cp:revision>
  <dcterms:created xsi:type="dcterms:W3CDTF">2015-10-30T12:43:00Z</dcterms:created>
  <dcterms:modified xsi:type="dcterms:W3CDTF">2015-10-30T12:43:00Z</dcterms:modified>
</cp:coreProperties>
</file>